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66F0A" w14:textId="77777777" w:rsidR="001809A8" w:rsidRDefault="001809A8" w:rsidP="001809A8">
      <w:pPr>
        <w:pStyle w:val="Heading1"/>
      </w:pPr>
      <w:r>
        <w:t>Background information</w:t>
      </w:r>
    </w:p>
    <w:p w14:paraId="3FF8ECEE" w14:textId="2D868822" w:rsidR="001809A8" w:rsidRDefault="001809A8" w:rsidP="001809A8">
      <w:r>
        <w:t>The Swedish Chemicals Agency (</w:t>
      </w:r>
      <w:proofErr w:type="spellStart"/>
      <w:r>
        <w:t>KemI</w:t>
      </w:r>
      <w:proofErr w:type="spellEnd"/>
      <w:r>
        <w:t xml:space="preserve">) </w:t>
      </w:r>
      <w:r w:rsidR="00B4195A">
        <w:t xml:space="preserve">considers </w:t>
      </w:r>
      <w:r w:rsidR="00EE3930">
        <w:t>preparing</w:t>
      </w:r>
      <w:r>
        <w:t xml:space="preserve"> a RoHS Annex II dossier for the restriction of use of MCCP in electrical and electronic equipment (EEE)</w:t>
      </w:r>
      <w:r w:rsidR="008A32AF">
        <w:t>, in accordance with Article 6(1) of the RoHS recast Directive (2011/65/EU)</w:t>
      </w:r>
      <w:r>
        <w:t xml:space="preserve"> and has commissioned Risk &amp; Policy Analysts Ltd (RPA) to </w:t>
      </w:r>
      <w:r w:rsidR="008B0D46">
        <w:t xml:space="preserve">support them in this.  </w:t>
      </w:r>
    </w:p>
    <w:p w14:paraId="4BA63CB4" w14:textId="77777777" w:rsidR="001809A8" w:rsidRDefault="001809A8" w:rsidP="001809A8">
      <w:pPr>
        <w:rPr>
          <w:bCs/>
        </w:rPr>
      </w:pPr>
      <w:r>
        <w:t>We</w:t>
      </w:r>
      <w:r w:rsidRPr="00350F7B">
        <w:rPr>
          <w:rFonts w:ascii="Times New Roman" w:eastAsia="Times New Roman" w:hAnsi="Times New Roman" w:cs="Times New Roman"/>
          <w:bCs/>
          <w:sz w:val="23"/>
          <w:szCs w:val="23"/>
        </w:rPr>
        <w:t xml:space="preserve"> </w:t>
      </w:r>
      <w:r w:rsidRPr="00350F7B">
        <w:rPr>
          <w:bCs/>
        </w:rPr>
        <w:t>are contacting you to kindly request your assistance with the collection of relevant information regarding these tasks and we would be grateful if you could assist us by answering the questions in this questionnaire.</w:t>
      </w:r>
      <w:r>
        <w:rPr>
          <w:bCs/>
        </w:rPr>
        <w:t xml:space="preserve">  It is very important that you consider and provide information on:</w:t>
      </w:r>
    </w:p>
    <w:p w14:paraId="4373A1DA" w14:textId="77777777" w:rsidR="00D62BF4" w:rsidRDefault="00D62BF4" w:rsidP="008B0D46">
      <w:pPr>
        <w:pStyle w:val="Bulletlist"/>
        <w:numPr>
          <w:ilvl w:val="0"/>
          <w:numId w:val="11"/>
        </w:numPr>
        <w:ind w:left="709" w:hanging="357"/>
      </w:pPr>
      <w:r>
        <w:t>Management of WEEE that can contain MCCP</w:t>
      </w:r>
    </w:p>
    <w:p w14:paraId="46150794" w14:textId="77777777" w:rsidR="001809A8" w:rsidRDefault="001809A8" w:rsidP="008B0D46">
      <w:pPr>
        <w:pStyle w:val="Bulletlist"/>
        <w:numPr>
          <w:ilvl w:val="0"/>
          <w:numId w:val="11"/>
        </w:numPr>
        <w:ind w:left="709" w:hanging="357"/>
      </w:pPr>
      <w:r>
        <w:t>R</w:t>
      </w:r>
      <w:r w:rsidRPr="002D766F">
        <w:t>eleases</w:t>
      </w:r>
      <w:r>
        <w:t xml:space="preserve"> of</w:t>
      </w:r>
      <w:r w:rsidRPr="002D766F">
        <w:t xml:space="preserve"> and exposure to </w:t>
      </w:r>
      <w:r w:rsidR="008B0D46">
        <w:t>MCCP</w:t>
      </w:r>
      <w:r w:rsidRPr="002D766F">
        <w:t xml:space="preserve"> throughout its life cycle (including environmental monitoring), paying special attention to emissions during service life and the waste stage</w:t>
      </w:r>
    </w:p>
    <w:p w14:paraId="2FD09B5F" w14:textId="77777777" w:rsidR="001809A8" w:rsidRDefault="001809A8" w:rsidP="008B0D46">
      <w:pPr>
        <w:pStyle w:val="Bulletlist"/>
        <w:numPr>
          <w:ilvl w:val="0"/>
          <w:numId w:val="11"/>
        </w:numPr>
        <w:ind w:left="709" w:hanging="357"/>
      </w:pPr>
      <w:r>
        <w:t>A</w:t>
      </w:r>
      <w:r w:rsidRPr="002D766F">
        <w:t>lternative substances</w:t>
      </w:r>
      <w:r>
        <w:t>, materials</w:t>
      </w:r>
      <w:r w:rsidRPr="002D766F">
        <w:t xml:space="preserve"> or techniques, of which you are aware of, regarding their technical feasibility, availability on the market, </w:t>
      </w:r>
      <w:r>
        <w:t xml:space="preserve">and </w:t>
      </w:r>
      <w:r w:rsidRPr="002D766F">
        <w:t>relevant costs for substitution.</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EE3930" w14:paraId="62C546BD" w14:textId="77777777" w:rsidTr="00CA4CE5">
        <w:tc>
          <w:tcPr>
            <w:tcW w:w="9242" w:type="dxa"/>
            <w:shd w:val="clear" w:color="auto" w:fill="D9D9D9" w:themeFill="background1" w:themeFillShade="D9"/>
            <w:vAlign w:val="center"/>
          </w:tcPr>
          <w:p w14:paraId="5F0876E0" w14:textId="77777777" w:rsidR="00EE3930" w:rsidRDefault="00EE3930" w:rsidP="00CA4CE5">
            <w:pPr>
              <w:spacing w:before="120" w:after="120"/>
              <w:rPr>
                <w:b/>
              </w:rPr>
            </w:pPr>
            <w:r>
              <w:t>Alkanes, C</w:t>
            </w:r>
            <w:r>
              <w:rPr>
                <w:vertAlign w:val="subscript"/>
              </w:rPr>
              <w:t>14-17</w:t>
            </w:r>
            <w:r>
              <w:t xml:space="preserve">, </w:t>
            </w:r>
            <w:proofErr w:type="spellStart"/>
            <w:r>
              <w:t>chloro</w:t>
            </w:r>
            <w:proofErr w:type="spellEnd"/>
            <w:r>
              <w:t xml:space="preserve"> (CAS No: 85535-85-9, EC No: 287-477-0), otherwise known as Medium-chained Chlorinated Paraffins (MCCP) are a group of organic substances with a carbon chain length between 14 and 17 containing varying amounts of chlorine, typically ranging from 40-63% w/w</w:t>
            </w:r>
            <w:r>
              <w:rPr>
                <w:rStyle w:val="FootnoteReference"/>
              </w:rPr>
              <w:footnoteReference w:id="1"/>
            </w:r>
            <w:r>
              <w:t xml:space="preserve"> chlorine content.</w:t>
            </w:r>
            <w:r w:rsidRPr="001809A8">
              <w:t xml:space="preserve"> </w:t>
            </w:r>
            <w:r>
              <w:t xml:space="preserve"> MCCPs are extensively utilised in flexible PVC, commonly used for EEE cable sheathing and insulation.  The lower volatility of higher chlorination MCCP analogues is compatible with PVC.  An estimated 9,200 tonnes/year of MCCP is used for cable products.  Use of MCCPs in other plastics is primarily as a flame retardant additive (70-72% wt. chlorination).</w:t>
            </w:r>
          </w:p>
        </w:tc>
      </w:tr>
    </w:tbl>
    <w:p w14:paraId="6F3A7702" w14:textId="77777777" w:rsidR="00EE3930" w:rsidRDefault="00EE3930" w:rsidP="008B0D46">
      <w:pPr>
        <w:jc w:val="center"/>
        <w:rPr>
          <w:b/>
        </w:rPr>
      </w:pPr>
    </w:p>
    <w:p w14:paraId="70E566D9" w14:textId="77777777" w:rsidR="008B0D46" w:rsidRPr="008B0D46" w:rsidRDefault="008B0D46" w:rsidP="008B0D46">
      <w:pPr>
        <w:jc w:val="center"/>
        <w:rPr>
          <w:b/>
        </w:rPr>
      </w:pPr>
      <w:r w:rsidRPr="008B0D46">
        <w:rPr>
          <w:b/>
        </w:rPr>
        <w:t>Thank you in advance for taking the time to complete this questionnaire</w:t>
      </w:r>
    </w:p>
    <w:p w14:paraId="2BA77CC8" w14:textId="77777777" w:rsidR="008B0D46" w:rsidRPr="008B0D46" w:rsidRDefault="008B0D46" w:rsidP="008B0D46">
      <w:pPr>
        <w:jc w:val="center"/>
      </w:pPr>
      <w:r w:rsidRPr="008B0D46">
        <w:t>Please email your completed questionnaire</w:t>
      </w:r>
    </w:p>
    <w:p w14:paraId="536AD880" w14:textId="3596B565" w:rsidR="008B0D46" w:rsidRPr="008B0D46" w:rsidRDefault="008B0D46" w:rsidP="008B0D46">
      <w:pPr>
        <w:jc w:val="center"/>
      </w:pPr>
      <w:proofErr w:type="gramStart"/>
      <w:r w:rsidRPr="00007621">
        <w:t>by</w:t>
      </w:r>
      <w:proofErr w:type="gramEnd"/>
      <w:r w:rsidRPr="00007621">
        <w:t xml:space="preserve"> </w:t>
      </w:r>
      <w:r w:rsidR="00EE3930">
        <w:rPr>
          <w:b/>
        </w:rPr>
        <w:t>6 May</w:t>
      </w:r>
      <w:r w:rsidRPr="00007621">
        <w:rPr>
          <w:b/>
        </w:rPr>
        <w:t xml:space="preserve"> 201</w:t>
      </w:r>
      <w:r w:rsidR="00D62BF4" w:rsidRPr="00007621">
        <w:rPr>
          <w:b/>
        </w:rPr>
        <w:t>6</w:t>
      </w:r>
    </w:p>
    <w:p w14:paraId="45008A28" w14:textId="77777777" w:rsidR="008B0D46" w:rsidRPr="008B0D46" w:rsidRDefault="008B0D46" w:rsidP="008B0D46">
      <w:pPr>
        <w:jc w:val="center"/>
      </w:pPr>
      <w:proofErr w:type="gramStart"/>
      <w:r w:rsidRPr="008B0D46">
        <w:t>to</w:t>
      </w:r>
      <w:proofErr w:type="gramEnd"/>
      <w:r w:rsidRPr="008B0D46">
        <w:t xml:space="preserve"> </w:t>
      </w:r>
      <w:r w:rsidRPr="008B0D46">
        <w:rPr>
          <w:b/>
        </w:rPr>
        <w:t>Mr Byron Georgalas</w:t>
      </w:r>
      <w:r w:rsidRPr="008B0D46">
        <w:t xml:space="preserve"> at RPA</w:t>
      </w:r>
    </w:p>
    <w:tbl>
      <w:tblPr>
        <w:tblW w:w="0" w:type="auto"/>
        <w:tblInd w:w="108" w:type="dxa"/>
        <w:tblBorders>
          <w:insideH w:val="single" w:sz="4" w:space="0" w:color="auto"/>
        </w:tblBorders>
        <w:tblLayout w:type="fixed"/>
        <w:tblLook w:val="01E0" w:firstRow="1" w:lastRow="1" w:firstColumn="1" w:lastColumn="1" w:noHBand="0" w:noVBand="0"/>
      </w:tblPr>
      <w:tblGrid>
        <w:gridCol w:w="4962"/>
        <w:gridCol w:w="4110"/>
      </w:tblGrid>
      <w:tr w:rsidR="008B0D46" w:rsidRPr="006A57C3" w14:paraId="34F4DBC3" w14:textId="77777777" w:rsidTr="00DA7E49">
        <w:tc>
          <w:tcPr>
            <w:tcW w:w="4962" w:type="dxa"/>
          </w:tcPr>
          <w:p w14:paraId="40C0EA56" w14:textId="77777777" w:rsidR="008B0D46" w:rsidRDefault="008B0D46" w:rsidP="00DA7E49">
            <w:pPr>
              <w:spacing w:after="0"/>
              <w:rPr>
                <w:sz w:val="23"/>
                <w:szCs w:val="23"/>
              </w:rPr>
            </w:pPr>
            <w:r>
              <w:rPr>
                <w:sz w:val="23"/>
                <w:szCs w:val="23"/>
              </w:rPr>
              <w:t>Byron Georgalas</w:t>
            </w:r>
          </w:p>
          <w:p w14:paraId="43EABBDC" w14:textId="77777777" w:rsidR="008B0D46" w:rsidRPr="006A57C3" w:rsidRDefault="008B0D46" w:rsidP="00DA7E49">
            <w:pPr>
              <w:spacing w:after="0"/>
              <w:rPr>
                <w:sz w:val="23"/>
                <w:szCs w:val="23"/>
              </w:rPr>
            </w:pPr>
            <w:r w:rsidRPr="006A57C3">
              <w:rPr>
                <w:sz w:val="23"/>
                <w:szCs w:val="23"/>
              </w:rPr>
              <w:t>Risk &amp; Policy Analysts Ltd.</w:t>
            </w:r>
          </w:p>
          <w:p w14:paraId="1F35BFDD" w14:textId="77777777" w:rsidR="008B0D46" w:rsidRPr="006A57C3" w:rsidRDefault="008B0D46" w:rsidP="00DA7E49">
            <w:pPr>
              <w:spacing w:after="0"/>
              <w:rPr>
                <w:sz w:val="23"/>
                <w:szCs w:val="23"/>
              </w:rPr>
            </w:pPr>
            <w:r w:rsidRPr="006A57C3">
              <w:rPr>
                <w:sz w:val="23"/>
                <w:szCs w:val="23"/>
              </w:rPr>
              <w:t>Farthing Green House,</w:t>
            </w:r>
          </w:p>
          <w:p w14:paraId="6C0E4C10" w14:textId="77777777" w:rsidR="008B0D46" w:rsidRPr="006A57C3" w:rsidRDefault="008B0D46" w:rsidP="00DA7E49">
            <w:pPr>
              <w:spacing w:after="0"/>
              <w:rPr>
                <w:sz w:val="23"/>
                <w:szCs w:val="23"/>
              </w:rPr>
            </w:pPr>
            <w:r w:rsidRPr="006A57C3">
              <w:rPr>
                <w:sz w:val="23"/>
                <w:szCs w:val="23"/>
              </w:rPr>
              <w:t xml:space="preserve">1 Beccles Road, </w:t>
            </w:r>
          </w:p>
          <w:p w14:paraId="7B88E64A" w14:textId="77777777" w:rsidR="008B0D46" w:rsidRPr="004B00F7" w:rsidRDefault="008B0D46" w:rsidP="00DA7E49">
            <w:pPr>
              <w:spacing w:after="0"/>
              <w:rPr>
                <w:sz w:val="23"/>
                <w:szCs w:val="23"/>
              </w:rPr>
            </w:pPr>
            <w:r w:rsidRPr="004B00F7">
              <w:rPr>
                <w:sz w:val="23"/>
                <w:szCs w:val="23"/>
              </w:rPr>
              <w:t>Loddon, Norfolk, NR14 6LT, United Kingdom</w:t>
            </w:r>
          </w:p>
        </w:tc>
        <w:tc>
          <w:tcPr>
            <w:tcW w:w="4110" w:type="dxa"/>
          </w:tcPr>
          <w:p w14:paraId="4DF7950D" w14:textId="77777777" w:rsidR="008B0D46" w:rsidRPr="006A57C3" w:rsidRDefault="008B0D46" w:rsidP="00DA7E49">
            <w:pPr>
              <w:spacing w:after="0"/>
              <w:rPr>
                <w:sz w:val="23"/>
                <w:szCs w:val="23"/>
              </w:rPr>
            </w:pPr>
            <w:r w:rsidRPr="006A57C3">
              <w:rPr>
                <w:sz w:val="23"/>
                <w:szCs w:val="23"/>
              </w:rPr>
              <w:t>Telephone:  +44 1508 528465</w:t>
            </w:r>
          </w:p>
          <w:p w14:paraId="2E1DEA6B" w14:textId="77777777" w:rsidR="008B0D46" w:rsidRPr="006A57C3" w:rsidRDefault="008B0D46" w:rsidP="00DA7E49">
            <w:pPr>
              <w:spacing w:after="0"/>
              <w:rPr>
                <w:sz w:val="23"/>
                <w:szCs w:val="23"/>
              </w:rPr>
            </w:pPr>
            <w:r w:rsidRPr="006A57C3">
              <w:rPr>
                <w:sz w:val="23"/>
                <w:szCs w:val="23"/>
              </w:rPr>
              <w:t>Fax:  +44 1508 520758</w:t>
            </w:r>
          </w:p>
          <w:p w14:paraId="4CB6C46A" w14:textId="77777777" w:rsidR="008B0D46" w:rsidRPr="006A57C3" w:rsidRDefault="008B0D46" w:rsidP="00DA7E49">
            <w:pPr>
              <w:spacing w:after="0"/>
              <w:rPr>
                <w:sz w:val="23"/>
                <w:szCs w:val="23"/>
              </w:rPr>
            </w:pPr>
            <w:r w:rsidRPr="006A57C3">
              <w:rPr>
                <w:sz w:val="23"/>
                <w:szCs w:val="23"/>
              </w:rPr>
              <w:t xml:space="preserve">E-mail: </w:t>
            </w:r>
            <w:hyperlink r:id="rId9" w:history="1">
              <w:r w:rsidRPr="0046017C">
                <w:rPr>
                  <w:rStyle w:val="Hyperlink"/>
                  <w:sz w:val="23"/>
                  <w:szCs w:val="23"/>
                </w:rPr>
                <w:t>Byron.Georgalas@rpaltd.co.uk</w:t>
              </w:r>
            </w:hyperlink>
            <w:r w:rsidRPr="006A57C3">
              <w:rPr>
                <w:sz w:val="23"/>
                <w:szCs w:val="23"/>
              </w:rPr>
              <w:t xml:space="preserve"> </w:t>
            </w:r>
          </w:p>
          <w:p w14:paraId="1A9A0388" w14:textId="77777777" w:rsidR="008B0D46" w:rsidRPr="006A57C3" w:rsidRDefault="008B0D46" w:rsidP="00DA7E49">
            <w:pPr>
              <w:spacing w:after="0"/>
              <w:rPr>
                <w:sz w:val="23"/>
                <w:szCs w:val="23"/>
              </w:rPr>
            </w:pPr>
            <w:r>
              <w:rPr>
                <w:sz w:val="23"/>
                <w:szCs w:val="23"/>
              </w:rPr>
              <w:t>website</w:t>
            </w:r>
            <w:r w:rsidRPr="006A57C3">
              <w:rPr>
                <w:sz w:val="23"/>
                <w:szCs w:val="23"/>
              </w:rPr>
              <w:t xml:space="preserve">:  </w:t>
            </w:r>
            <w:hyperlink r:id="rId10" w:history="1">
              <w:r w:rsidRPr="006A57C3">
                <w:rPr>
                  <w:rStyle w:val="Hyperlink"/>
                  <w:sz w:val="23"/>
                  <w:szCs w:val="23"/>
                </w:rPr>
                <w:t>http://www.rpaltd.co.uk</w:t>
              </w:r>
            </w:hyperlink>
          </w:p>
          <w:p w14:paraId="218636E6" w14:textId="77777777" w:rsidR="008B0D46" w:rsidRPr="006A57C3" w:rsidRDefault="008B0D46" w:rsidP="00DA7E49">
            <w:pPr>
              <w:spacing w:after="0"/>
              <w:rPr>
                <w:sz w:val="23"/>
                <w:szCs w:val="23"/>
              </w:rPr>
            </w:pPr>
          </w:p>
        </w:tc>
      </w:tr>
    </w:tbl>
    <w:p w14:paraId="309FA93F" w14:textId="77777777" w:rsidR="008B0D46" w:rsidRDefault="008B0D46" w:rsidP="008B0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628"/>
      </w:tblGrid>
      <w:tr w:rsidR="008B0D46" w:rsidRPr="00A83D55" w14:paraId="5BF5A23E" w14:textId="77777777" w:rsidTr="00DA7E49">
        <w:tc>
          <w:tcPr>
            <w:tcW w:w="8613" w:type="dxa"/>
            <w:shd w:val="clear" w:color="auto" w:fill="auto"/>
          </w:tcPr>
          <w:p w14:paraId="782CB4D1" w14:textId="77777777" w:rsidR="008B0D46" w:rsidRPr="008A241F" w:rsidRDefault="008B0D46" w:rsidP="00DA7E49">
            <w:pPr>
              <w:pageBreakBefore/>
              <w:jc w:val="center"/>
              <w:rPr>
                <w:b/>
                <w:szCs w:val="24"/>
              </w:rPr>
            </w:pPr>
            <w:r w:rsidRPr="002345C7">
              <w:rPr>
                <w:b/>
                <w:szCs w:val="24"/>
                <w:u w:val="single"/>
              </w:rPr>
              <w:lastRenderedPageBreak/>
              <w:t>ATTENTION – CONFIDENTIALITY ISSUES</w:t>
            </w:r>
          </w:p>
          <w:p w14:paraId="6621BB72" w14:textId="337E726D" w:rsidR="008B0D46" w:rsidRPr="008A241F" w:rsidRDefault="008B0D46" w:rsidP="00DA7E49">
            <w:pPr>
              <w:pageBreakBefore/>
              <w:rPr>
                <w:b/>
                <w:szCs w:val="24"/>
              </w:rPr>
            </w:pPr>
            <w:r w:rsidRPr="008A241F">
              <w:rPr>
                <w:b/>
                <w:szCs w:val="24"/>
              </w:rPr>
              <w:t xml:space="preserve">The correct handling of confidential information is of paramount importance to RPA.  RPA and </w:t>
            </w:r>
            <w:proofErr w:type="spellStart"/>
            <w:r w:rsidR="00EE3930">
              <w:rPr>
                <w:b/>
                <w:szCs w:val="24"/>
              </w:rPr>
              <w:t>KemI</w:t>
            </w:r>
            <w:proofErr w:type="spellEnd"/>
            <w:r w:rsidRPr="008A241F">
              <w:rPr>
                <w:b/>
                <w:szCs w:val="24"/>
              </w:rPr>
              <w:t xml:space="preserve"> are willing to accommodate justified requests for confidentiality, including the complete anonymity of your submissions, as long as this does not adversely affect the transparency and robustness of the Annex XV dossier under preparation.  Before you complete </w:t>
            </w:r>
            <w:r w:rsidRPr="00007621">
              <w:rPr>
                <w:b/>
                <w:szCs w:val="24"/>
              </w:rPr>
              <w:t>and submit your questionnaire, please ensure that you have read our Confidentiality Note.</w:t>
            </w:r>
            <w:r w:rsidRPr="008A241F">
              <w:rPr>
                <w:b/>
                <w:szCs w:val="24"/>
              </w:rPr>
              <w:t xml:space="preserve"> </w:t>
            </w:r>
          </w:p>
          <w:p w14:paraId="3720F8A1" w14:textId="77777777" w:rsidR="008B0D46" w:rsidRPr="008A241F" w:rsidRDefault="008B0D46" w:rsidP="00DA7E49">
            <w:pPr>
              <w:pageBreakBefore/>
              <w:rPr>
                <w:b/>
                <w:szCs w:val="24"/>
              </w:rPr>
            </w:pPr>
            <w:r w:rsidRPr="008A241F">
              <w:rPr>
                <w:b/>
                <w:szCs w:val="24"/>
              </w:rPr>
              <w:t>Please tick the grey box to the right to confirm that you have read this note and you are satisfied with the procedures outlined.</w:t>
            </w:r>
          </w:p>
          <w:p w14:paraId="06EF07C4" w14:textId="77777777" w:rsidR="008B0D46" w:rsidRPr="00A83D55" w:rsidRDefault="008B0D46" w:rsidP="00DA7E49">
            <w:pPr>
              <w:pageBreakBefore/>
              <w:rPr>
                <w:b/>
                <w:u w:val="single"/>
              </w:rPr>
            </w:pPr>
            <w:r w:rsidRPr="008A241F">
              <w:rPr>
                <w:b/>
                <w:szCs w:val="24"/>
              </w:rPr>
              <w:t>Also, note that each question in this questionnaire allows you to mark your responses as confidential</w:t>
            </w:r>
          </w:p>
        </w:tc>
        <w:tc>
          <w:tcPr>
            <w:tcW w:w="628" w:type="dxa"/>
            <w:shd w:val="clear" w:color="auto" w:fill="D9D9D9"/>
            <w:vAlign w:val="center"/>
          </w:tcPr>
          <w:p w14:paraId="1B09A46D" w14:textId="77777777" w:rsidR="008B0D46" w:rsidRPr="00A83D55" w:rsidRDefault="008B0D46" w:rsidP="00DA7E49">
            <w:pPr>
              <w:pageBreakBefore/>
              <w:jc w:val="center"/>
              <w:rPr>
                <w:sz w:val="32"/>
              </w:rPr>
            </w:pPr>
          </w:p>
        </w:tc>
      </w:tr>
    </w:tbl>
    <w:p w14:paraId="795E0AA6" w14:textId="77777777" w:rsidR="008B0D46" w:rsidRPr="001809A8" w:rsidRDefault="008B0D46" w:rsidP="008B0D46"/>
    <w:p w14:paraId="27CB7240" w14:textId="77777777" w:rsidR="00B259D7" w:rsidRDefault="00B259D7" w:rsidP="00642B03">
      <w:pPr>
        <w:pStyle w:val="Heading1"/>
      </w:pPr>
      <w:r>
        <w:lastRenderedPageBreak/>
        <w:t>Company information</w:t>
      </w:r>
    </w:p>
    <w:tbl>
      <w:tblPr>
        <w:tblStyle w:val="TableGrid"/>
        <w:tblW w:w="5000" w:type="pct"/>
        <w:tblLook w:val="04A0" w:firstRow="1" w:lastRow="0" w:firstColumn="1" w:lastColumn="0" w:noHBand="0" w:noVBand="1"/>
      </w:tblPr>
      <w:tblGrid>
        <w:gridCol w:w="5778"/>
        <w:gridCol w:w="1133"/>
        <w:gridCol w:w="2331"/>
      </w:tblGrid>
      <w:tr w:rsidR="00865DCB" w:rsidRPr="00B435A9" w14:paraId="551F2FEB" w14:textId="77777777" w:rsidTr="00865DCB">
        <w:trPr>
          <w:trHeight w:val="397"/>
        </w:trPr>
        <w:tc>
          <w:tcPr>
            <w:tcW w:w="5000" w:type="pct"/>
            <w:gridSpan w:val="3"/>
            <w:shd w:val="clear" w:color="auto" w:fill="569BBE"/>
            <w:vAlign w:val="center"/>
          </w:tcPr>
          <w:p w14:paraId="42EAC31D" w14:textId="77777777" w:rsidR="007530C8" w:rsidRDefault="00865DCB" w:rsidP="00B259D7">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4B00F7">
              <w:rPr>
                <w:noProof/>
                <w:color w:val="FFFFFF" w:themeColor="background1"/>
              </w:rPr>
              <w:t>2</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4B00F7">
              <w:rPr>
                <w:noProof/>
                <w:color w:val="FFFFFF" w:themeColor="background1"/>
              </w:rPr>
              <w:t>1</w:t>
            </w:r>
            <w:r w:rsidRPr="00E91625">
              <w:rPr>
                <w:color w:val="FFFFFF" w:themeColor="background1"/>
              </w:rPr>
              <w:fldChar w:fldCharType="end"/>
            </w:r>
          </w:p>
          <w:p w14:paraId="434BFC69" w14:textId="77777777" w:rsidR="00865DCB" w:rsidRPr="00E91625" w:rsidRDefault="00865DCB" w:rsidP="00B259D7">
            <w:pPr>
              <w:pStyle w:val="Caption"/>
              <w:jc w:val="left"/>
              <w:rPr>
                <w:color w:val="FFFFFF" w:themeColor="background1"/>
              </w:rPr>
            </w:pPr>
            <w:r>
              <w:rPr>
                <w:color w:val="FFFFFF" w:themeColor="background1"/>
              </w:rPr>
              <w:t>What is the role of your company?</w:t>
            </w:r>
          </w:p>
        </w:tc>
      </w:tr>
      <w:tr w:rsidR="00865DCB" w:rsidRPr="00B435A9" w14:paraId="53C7EC11" w14:textId="77777777" w:rsidTr="00865DCB">
        <w:trPr>
          <w:trHeight w:val="397"/>
        </w:trPr>
        <w:tc>
          <w:tcPr>
            <w:tcW w:w="3126" w:type="pct"/>
            <w:shd w:val="clear" w:color="auto" w:fill="569BBE"/>
            <w:vAlign w:val="center"/>
          </w:tcPr>
          <w:p w14:paraId="287E3A2A" w14:textId="77777777" w:rsidR="00865DCB" w:rsidRPr="00E91625" w:rsidRDefault="00865DCB" w:rsidP="00B259D7">
            <w:pPr>
              <w:pStyle w:val="Caption"/>
              <w:jc w:val="left"/>
              <w:rPr>
                <w:color w:val="FFFFFF" w:themeColor="background1"/>
              </w:rPr>
            </w:pPr>
          </w:p>
        </w:tc>
        <w:tc>
          <w:tcPr>
            <w:tcW w:w="613" w:type="pct"/>
            <w:shd w:val="clear" w:color="auto" w:fill="569BBE"/>
            <w:vAlign w:val="center"/>
          </w:tcPr>
          <w:p w14:paraId="0D8A3766" w14:textId="77777777" w:rsidR="00865DCB" w:rsidRPr="00E91625" w:rsidRDefault="00865DCB" w:rsidP="00865DCB">
            <w:pPr>
              <w:pStyle w:val="Caption"/>
              <w:rPr>
                <w:color w:val="FFFFFF" w:themeColor="background1"/>
              </w:rPr>
            </w:pPr>
            <w:r>
              <w:rPr>
                <w:color w:val="FFFFFF" w:themeColor="background1"/>
              </w:rPr>
              <w:t>Tick here if relevant</w:t>
            </w:r>
          </w:p>
        </w:tc>
        <w:tc>
          <w:tcPr>
            <w:tcW w:w="1261" w:type="pct"/>
            <w:shd w:val="clear" w:color="auto" w:fill="569BBE"/>
            <w:vAlign w:val="center"/>
          </w:tcPr>
          <w:p w14:paraId="0A7C0B3D" w14:textId="77777777" w:rsidR="00865DCB" w:rsidRPr="00E91625" w:rsidRDefault="00865DCB" w:rsidP="00865DCB">
            <w:pPr>
              <w:pStyle w:val="Caption"/>
              <w:rPr>
                <w:color w:val="FFFFFF" w:themeColor="background1"/>
              </w:rPr>
            </w:pPr>
            <w:r>
              <w:rPr>
                <w:color w:val="FFFFFF" w:themeColor="background1"/>
              </w:rPr>
              <w:t>Provide some brief detail on your activities</w:t>
            </w:r>
          </w:p>
        </w:tc>
      </w:tr>
      <w:tr w:rsidR="00865DCB" w:rsidRPr="00B435A9" w14:paraId="4366BA4E" w14:textId="77777777" w:rsidTr="00865DCB">
        <w:trPr>
          <w:trHeight w:val="244"/>
        </w:trPr>
        <w:tc>
          <w:tcPr>
            <w:tcW w:w="3126" w:type="pct"/>
          </w:tcPr>
          <w:p w14:paraId="37B817E6" w14:textId="77777777" w:rsidR="00865DCB" w:rsidRPr="00B435A9" w:rsidRDefault="00865DCB" w:rsidP="00293A5E">
            <w:pPr>
              <w:pStyle w:val="Table"/>
              <w:keepNext/>
              <w:tabs>
                <w:tab w:val="left" w:pos="3131"/>
              </w:tabs>
            </w:pPr>
            <w:r>
              <w:t>Manufacturer of MCCP</w:t>
            </w:r>
          </w:p>
        </w:tc>
        <w:tc>
          <w:tcPr>
            <w:tcW w:w="613" w:type="pct"/>
          </w:tcPr>
          <w:p w14:paraId="2C79B696" w14:textId="77777777" w:rsidR="00865DCB" w:rsidRPr="00B435A9" w:rsidRDefault="00865DCB" w:rsidP="00293A5E">
            <w:pPr>
              <w:pStyle w:val="Table"/>
              <w:keepNext/>
            </w:pPr>
          </w:p>
        </w:tc>
        <w:tc>
          <w:tcPr>
            <w:tcW w:w="1261" w:type="pct"/>
          </w:tcPr>
          <w:p w14:paraId="545E5EC6" w14:textId="77777777" w:rsidR="00865DCB" w:rsidRPr="00B435A9" w:rsidRDefault="00865DCB" w:rsidP="00293A5E">
            <w:pPr>
              <w:pStyle w:val="Table"/>
              <w:keepNext/>
            </w:pPr>
          </w:p>
        </w:tc>
      </w:tr>
      <w:tr w:rsidR="00865DCB" w:rsidRPr="00B435A9" w14:paraId="4F46031D" w14:textId="77777777" w:rsidTr="00865DCB">
        <w:trPr>
          <w:trHeight w:val="244"/>
        </w:trPr>
        <w:tc>
          <w:tcPr>
            <w:tcW w:w="3126" w:type="pct"/>
          </w:tcPr>
          <w:p w14:paraId="57061D26" w14:textId="77777777" w:rsidR="00865DCB" w:rsidRPr="00B435A9" w:rsidRDefault="00865DCB" w:rsidP="00293A5E">
            <w:pPr>
              <w:pStyle w:val="Table"/>
              <w:keepNext/>
            </w:pPr>
            <w:r>
              <w:t>User of MCCP in materials</w:t>
            </w:r>
          </w:p>
        </w:tc>
        <w:tc>
          <w:tcPr>
            <w:tcW w:w="613" w:type="pct"/>
          </w:tcPr>
          <w:p w14:paraId="20991A57" w14:textId="77777777" w:rsidR="00865DCB" w:rsidRPr="00B435A9" w:rsidRDefault="00865DCB" w:rsidP="00293A5E">
            <w:pPr>
              <w:pStyle w:val="Table"/>
              <w:keepNext/>
            </w:pPr>
          </w:p>
        </w:tc>
        <w:tc>
          <w:tcPr>
            <w:tcW w:w="1261" w:type="pct"/>
          </w:tcPr>
          <w:p w14:paraId="2C9445C9" w14:textId="77777777" w:rsidR="00865DCB" w:rsidRPr="00B435A9" w:rsidRDefault="00865DCB" w:rsidP="00293A5E">
            <w:pPr>
              <w:pStyle w:val="Table"/>
              <w:keepNext/>
            </w:pPr>
          </w:p>
        </w:tc>
      </w:tr>
      <w:tr w:rsidR="00865DCB" w:rsidRPr="00B435A9" w14:paraId="7B6E2818" w14:textId="77777777" w:rsidTr="00865DCB">
        <w:trPr>
          <w:trHeight w:val="244"/>
        </w:trPr>
        <w:tc>
          <w:tcPr>
            <w:tcW w:w="3126" w:type="pct"/>
          </w:tcPr>
          <w:p w14:paraId="4BF25A3C" w14:textId="77777777" w:rsidR="00865DCB" w:rsidRDefault="00865DCB" w:rsidP="00D14D68">
            <w:pPr>
              <w:pStyle w:val="Table"/>
              <w:keepNext/>
            </w:pPr>
            <w:r>
              <w:t xml:space="preserve">Downstream user of materials containing MCCP / </w:t>
            </w:r>
            <w:r w:rsidR="00D14D68">
              <w:t>EEE manufacturer</w:t>
            </w:r>
          </w:p>
        </w:tc>
        <w:tc>
          <w:tcPr>
            <w:tcW w:w="613" w:type="pct"/>
          </w:tcPr>
          <w:p w14:paraId="2B7C7C73" w14:textId="77777777" w:rsidR="00865DCB" w:rsidRPr="00B435A9" w:rsidRDefault="00865DCB" w:rsidP="00293A5E">
            <w:pPr>
              <w:pStyle w:val="Table"/>
              <w:keepNext/>
            </w:pPr>
          </w:p>
        </w:tc>
        <w:tc>
          <w:tcPr>
            <w:tcW w:w="1261" w:type="pct"/>
          </w:tcPr>
          <w:p w14:paraId="61BF1AA5" w14:textId="77777777" w:rsidR="00865DCB" w:rsidRPr="00B435A9" w:rsidRDefault="00865DCB" w:rsidP="00293A5E">
            <w:pPr>
              <w:pStyle w:val="Table"/>
              <w:keepNext/>
            </w:pPr>
          </w:p>
        </w:tc>
      </w:tr>
      <w:tr w:rsidR="00865DCB" w:rsidRPr="00B435A9" w14:paraId="623BCE21" w14:textId="77777777" w:rsidTr="00865DCB">
        <w:trPr>
          <w:trHeight w:val="244"/>
        </w:trPr>
        <w:tc>
          <w:tcPr>
            <w:tcW w:w="3126" w:type="pct"/>
          </w:tcPr>
          <w:p w14:paraId="4C052019" w14:textId="77777777" w:rsidR="00865DCB" w:rsidRDefault="00865DCB" w:rsidP="00293A5E">
            <w:pPr>
              <w:pStyle w:val="Table"/>
              <w:keepNext/>
            </w:pPr>
            <w:r>
              <w:t>Waste (WEEE or plastics) management company</w:t>
            </w:r>
          </w:p>
        </w:tc>
        <w:tc>
          <w:tcPr>
            <w:tcW w:w="613" w:type="pct"/>
          </w:tcPr>
          <w:p w14:paraId="7BAD30D3" w14:textId="77777777" w:rsidR="00865DCB" w:rsidRPr="00B435A9" w:rsidRDefault="00865DCB" w:rsidP="00293A5E">
            <w:pPr>
              <w:pStyle w:val="Table"/>
              <w:keepNext/>
            </w:pPr>
          </w:p>
        </w:tc>
        <w:tc>
          <w:tcPr>
            <w:tcW w:w="1261" w:type="pct"/>
          </w:tcPr>
          <w:p w14:paraId="3E371560" w14:textId="77777777" w:rsidR="00865DCB" w:rsidRPr="00B435A9" w:rsidRDefault="00865DCB" w:rsidP="00293A5E">
            <w:pPr>
              <w:pStyle w:val="Table"/>
              <w:keepNext/>
            </w:pPr>
          </w:p>
        </w:tc>
      </w:tr>
      <w:tr w:rsidR="00B2673B" w:rsidRPr="00B435A9" w14:paraId="4119F559" w14:textId="77777777" w:rsidTr="00865DCB">
        <w:trPr>
          <w:trHeight w:val="244"/>
        </w:trPr>
        <w:tc>
          <w:tcPr>
            <w:tcW w:w="3126" w:type="pct"/>
          </w:tcPr>
          <w:p w14:paraId="2B5FA20E" w14:textId="77777777" w:rsidR="00B2673B" w:rsidRDefault="00B2673B" w:rsidP="00293A5E">
            <w:pPr>
              <w:pStyle w:val="Table"/>
              <w:keepNext/>
            </w:pPr>
            <w:r>
              <w:t>Importer/Distributor of MCCP</w:t>
            </w:r>
          </w:p>
        </w:tc>
        <w:tc>
          <w:tcPr>
            <w:tcW w:w="613" w:type="pct"/>
          </w:tcPr>
          <w:p w14:paraId="0ED8B34E" w14:textId="77777777" w:rsidR="00B2673B" w:rsidRPr="00B435A9" w:rsidRDefault="00B2673B" w:rsidP="00293A5E">
            <w:pPr>
              <w:pStyle w:val="Table"/>
              <w:keepNext/>
            </w:pPr>
          </w:p>
        </w:tc>
        <w:tc>
          <w:tcPr>
            <w:tcW w:w="1261" w:type="pct"/>
          </w:tcPr>
          <w:p w14:paraId="2A635E00" w14:textId="77777777" w:rsidR="00B2673B" w:rsidRPr="00B435A9" w:rsidRDefault="00B2673B" w:rsidP="00293A5E">
            <w:pPr>
              <w:pStyle w:val="Table"/>
              <w:keepNext/>
            </w:pPr>
          </w:p>
        </w:tc>
      </w:tr>
      <w:tr w:rsidR="00B2673B" w:rsidRPr="00B435A9" w14:paraId="2AE7E691" w14:textId="77777777" w:rsidTr="00865DCB">
        <w:trPr>
          <w:trHeight w:val="244"/>
        </w:trPr>
        <w:tc>
          <w:tcPr>
            <w:tcW w:w="3126" w:type="pct"/>
          </w:tcPr>
          <w:p w14:paraId="1BE63EE3" w14:textId="77777777" w:rsidR="00B2673B" w:rsidRDefault="00B2673B" w:rsidP="00293A5E">
            <w:pPr>
              <w:pStyle w:val="Table"/>
              <w:keepNext/>
            </w:pPr>
            <w:r>
              <w:t>Manufacturer/Importer of alternative</w:t>
            </w:r>
          </w:p>
        </w:tc>
        <w:tc>
          <w:tcPr>
            <w:tcW w:w="613" w:type="pct"/>
          </w:tcPr>
          <w:p w14:paraId="6B073EFD" w14:textId="77777777" w:rsidR="00B2673B" w:rsidRPr="00B435A9" w:rsidRDefault="00B2673B" w:rsidP="00293A5E">
            <w:pPr>
              <w:pStyle w:val="Table"/>
              <w:keepNext/>
            </w:pPr>
          </w:p>
        </w:tc>
        <w:tc>
          <w:tcPr>
            <w:tcW w:w="1261" w:type="pct"/>
          </w:tcPr>
          <w:p w14:paraId="1008566A" w14:textId="77777777" w:rsidR="00B2673B" w:rsidRPr="00B435A9" w:rsidRDefault="00B2673B" w:rsidP="00293A5E">
            <w:pPr>
              <w:pStyle w:val="Table"/>
              <w:keepNext/>
            </w:pPr>
          </w:p>
        </w:tc>
      </w:tr>
      <w:tr w:rsidR="00865DCB" w:rsidRPr="00B435A9" w14:paraId="773366F1" w14:textId="77777777" w:rsidTr="00865DCB">
        <w:trPr>
          <w:trHeight w:val="244"/>
        </w:trPr>
        <w:tc>
          <w:tcPr>
            <w:tcW w:w="3126" w:type="pct"/>
          </w:tcPr>
          <w:p w14:paraId="1D851C26" w14:textId="77777777" w:rsidR="00865DCB" w:rsidRDefault="00865DCB" w:rsidP="00293A5E">
            <w:pPr>
              <w:pStyle w:val="Table"/>
              <w:keepNext/>
            </w:pPr>
            <w:r>
              <w:t>Industry association</w:t>
            </w:r>
          </w:p>
        </w:tc>
        <w:tc>
          <w:tcPr>
            <w:tcW w:w="613" w:type="pct"/>
          </w:tcPr>
          <w:p w14:paraId="16959E9F" w14:textId="77777777" w:rsidR="00865DCB" w:rsidRPr="00B435A9" w:rsidRDefault="00865DCB" w:rsidP="00293A5E">
            <w:pPr>
              <w:pStyle w:val="Table"/>
              <w:keepNext/>
            </w:pPr>
          </w:p>
        </w:tc>
        <w:tc>
          <w:tcPr>
            <w:tcW w:w="1261" w:type="pct"/>
          </w:tcPr>
          <w:p w14:paraId="04F2F1D0" w14:textId="77777777" w:rsidR="00865DCB" w:rsidRPr="00B435A9" w:rsidRDefault="00865DCB" w:rsidP="00293A5E">
            <w:pPr>
              <w:pStyle w:val="Table"/>
              <w:keepNext/>
            </w:pPr>
          </w:p>
        </w:tc>
      </w:tr>
    </w:tbl>
    <w:p w14:paraId="0A01161A" w14:textId="77777777" w:rsidR="00B259D7" w:rsidRDefault="00B259D7" w:rsidP="004B42DA"/>
    <w:tbl>
      <w:tblPr>
        <w:tblStyle w:val="TableGrid"/>
        <w:tblW w:w="5000" w:type="pct"/>
        <w:tblLook w:val="04A0" w:firstRow="1" w:lastRow="0" w:firstColumn="1" w:lastColumn="0" w:noHBand="0" w:noVBand="1"/>
      </w:tblPr>
      <w:tblGrid>
        <w:gridCol w:w="3652"/>
        <w:gridCol w:w="5590"/>
      </w:tblGrid>
      <w:tr w:rsidR="00642B03" w:rsidRPr="00B435A9" w14:paraId="31DB278D" w14:textId="77777777" w:rsidTr="00DA7E49">
        <w:trPr>
          <w:trHeight w:val="397"/>
        </w:trPr>
        <w:tc>
          <w:tcPr>
            <w:tcW w:w="5000" w:type="pct"/>
            <w:gridSpan w:val="2"/>
            <w:shd w:val="clear" w:color="auto" w:fill="569BBE"/>
            <w:vAlign w:val="center"/>
          </w:tcPr>
          <w:p w14:paraId="66B9A24F" w14:textId="77777777" w:rsidR="00642B03" w:rsidRDefault="00642B03" w:rsidP="00642B03">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4B00F7">
              <w:rPr>
                <w:noProof/>
                <w:color w:val="FFFFFF" w:themeColor="background1"/>
              </w:rPr>
              <w:t>2</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4B00F7">
              <w:rPr>
                <w:noProof/>
                <w:color w:val="FFFFFF" w:themeColor="background1"/>
              </w:rPr>
              <w:t>2</w:t>
            </w:r>
            <w:r w:rsidRPr="00E91625">
              <w:rPr>
                <w:color w:val="FFFFFF" w:themeColor="background1"/>
              </w:rPr>
              <w:fldChar w:fldCharType="end"/>
            </w:r>
          </w:p>
          <w:p w14:paraId="7A9499BF" w14:textId="77777777" w:rsidR="00642B03" w:rsidRPr="009764A4" w:rsidRDefault="00642B03" w:rsidP="00DA7E49">
            <w:pPr>
              <w:pStyle w:val="Caption"/>
              <w:jc w:val="left"/>
              <w:rPr>
                <w:color w:val="FFFFFF" w:themeColor="background1"/>
              </w:rPr>
            </w:pPr>
            <w:r>
              <w:rPr>
                <w:color w:val="FFFFFF" w:themeColor="background1"/>
              </w:rPr>
              <w:t>Details of your organisation</w:t>
            </w:r>
          </w:p>
        </w:tc>
      </w:tr>
      <w:tr w:rsidR="00642B03" w:rsidRPr="00B435A9" w14:paraId="2D682129" w14:textId="77777777" w:rsidTr="00DA7E49">
        <w:trPr>
          <w:trHeight w:val="244"/>
        </w:trPr>
        <w:tc>
          <w:tcPr>
            <w:tcW w:w="1976" w:type="pct"/>
            <w:shd w:val="clear" w:color="auto" w:fill="569BBE"/>
          </w:tcPr>
          <w:p w14:paraId="3F892D1B" w14:textId="77777777" w:rsidR="00642B03" w:rsidRPr="00146F04" w:rsidRDefault="00642B03" w:rsidP="00DA7E49">
            <w:pPr>
              <w:pStyle w:val="Table"/>
              <w:keepNext/>
              <w:tabs>
                <w:tab w:val="left" w:pos="3131"/>
              </w:tabs>
              <w:rPr>
                <w:color w:val="FFFFFF" w:themeColor="background1"/>
              </w:rPr>
            </w:pPr>
            <w:r w:rsidRPr="00146F04">
              <w:rPr>
                <w:color w:val="FFFFFF" w:themeColor="background1"/>
              </w:rPr>
              <w:t>Organisation name:</w:t>
            </w:r>
          </w:p>
        </w:tc>
        <w:tc>
          <w:tcPr>
            <w:tcW w:w="3024" w:type="pct"/>
          </w:tcPr>
          <w:p w14:paraId="0C943955" w14:textId="77777777" w:rsidR="00642B03" w:rsidRPr="00B435A9" w:rsidRDefault="00642B03" w:rsidP="00DA7E49">
            <w:pPr>
              <w:pStyle w:val="Table"/>
              <w:keepNext/>
            </w:pPr>
          </w:p>
        </w:tc>
      </w:tr>
      <w:tr w:rsidR="00642B03" w:rsidRPr="00B435A9" w14:paraId="6BB48305" w14:textId="77777777" w:rsidTr="00DA7E49">
        <w:trPr>
          <w:trHeight w:val="244"/>
        </w:trPr>
        <w:tc>
          <w:tcPr>
            <w:tcW w:w="1976" w:type="pct"/>
            <w:shd w:val="clear" w:color="auto" w:fill="569BBE"/>
          </w:tcPr>
          <w:p w14:paraId="0ECCECFA" w14:textId="77777777" w:rsidR="00642B03" w:rsidRPr="00146F04" w:rsidRDefault="00642B03" w:rsidP="00DA7E49">
            <w:pPr>
              <w:pStyle w:val="Table"/>
              <w:keepNext/>
              <w:tabs>
                <w:tab w:val="left" w:pos="3131"/>
              </w:tabs>
              <w:rPr>
                <w:color w:val="FFFFFF" w:themeColor="background1"/>
              </w:rPr>
            </w:pPr>
            <w:r w:rsidRPr="00146F04">
              <w:rPr>
                <w:color w:val="FFFFFF" w:themeColor="background1"/>
              </w:rPr>
              <w:t>Relevant sector / NACE Code:</w:t>
            </w:r>
          </w:p>
        </w:tc>
        <w:tc>
          <w:tcPr>
            <w:tcW w:w="3024" w:type="pct"/>
          </w:tcPr>
          <w:p w14:paraId="66ABE672" w14:textId="77777777" w:rsidR="00642B03" w:rsidRPr="00B435A9" w:rsidRDefault="00642B03" w:rsidP="00DA7E49">
            <w:pPr>
              <w:pStyle w:val="Table"/>
              <w:keepNext/>
            </w:pPr>
          </w:p>
        </w:tc>
      </w:tr>
      <w:tr w:rsidR="00642B03" w:rsidRPr="00B435A9" w14:paraId="3918755B" w14:textId="77777777" w:rsidTr="00DA7E49">
        <w:trPr>
          <w:trHeight w:val="244"/>
        </w:trPr>
        <w:tc>
          <w:tcPr>
            <w:tcW w:w="1976" w:type="pct"/>
            <w:vMerge w:val="restart"/>
            <w:shd w:val="clear" w:color="auto" w:fill="569BBE"/>
          </w:tcPr>
          <w:p w14:paraId="07134E55" w14:textId="77777777" w:rsidR="00642B03" w:rsidRPr="00146F04" w:rsidRDefault="00642B03" w:rsidP="00DA7E49">
            <w:pPr>
              <w:pStyle w:val="Table"/>
              <w:keepNext/>
              <w:tabs>
                <w:tab w:val="left" w:pos="3131"/>
              </w:tabs>
              <w:rPr>
                <w:color w:val="FFFFFF" w:themeColor="background1"/>
              </w:rPr>
            </w:pPr>
            <w:r w:rsidRPr="00146F04">
              <w:rPr>
                <w:color w:val="FFFFFF" w:themeColor="background1"/>
              </w:rPr>
              <w:t>Address:</w:t>
            </w:r>
          </w:p>
        </w:tc>
        <w:tc>
          <w:tcPr>
            <w:tcW w:w="3024" w:type="pct"/>
          </w:tcPr>
          <w:p w14:paraId="0AB0BB92" w14:textId="77777777" w:rsidR="00642B03" w:rsidRPr="00B435A9" w:rsidRDefault="00642B03" w:rsidP="00DA7E49">
            <w:pPr>
              <w:pStyle w:val="Table"/>
              <w:keepNext/>
            </w:pPr>
          </w:p>
        </w:tc>
      </w:tr>
      <w:tr w:rsidR="00642B03" w:rsidRPr="00B435A9" w14:paraId="40DBB6DB" w14:textId="77777777" w:rsidTr="00DA7E49">
        <w:trPr>
          <w:trHeight w:val="244"/>
        </w:trPr>
        <w:tc>
          <w:tcPr>
            <w:tcW w:w="1976" w:type="pct"/>
            <w:vMerge/>
            <w:shd w:val="clear" w:color="auto" w:fill="569BBE"/>
          </w:tcPr>
          <w:p w14:paraId="7A5AE910" w14:textId="77777777" w:rsidR="00642B03" w:rsidRPr="00146F04" w:rsidRDefault="00642B03" w:rsidP="00DA7E49">
            <w:pPr>
              <w:pStyle w:val="Table"/>
              <w:keepNext/>
              <w:tabs>
                <w:tab w:val="left" w:pos="3131"/>
              </w:tabs>
              <w:rPr>
                <w:color w:val="FFFFFF" w:themeColor="background1"/>
              </w:rPr>
            </w:pPr>
          </w:p>
        </w:tc>
        <w:tc>
          <w:tcPr>
            <w:tcW w:w="3024" w:type="pct"/>
          </w:tcPr>
          <w:p w14:paraId="0CAC162F" w14:textId="77777777" w:rsidR="00642B03" w:rsidRPr="00B435A9" w:rsidRDefault="00642B03" w:rsidP="00DA7E49">
            <w:pPr>
              <w:pStyle w:val="Table"/>
              <w:keepNext/>
            </w:pPr>
          </w:p>
        </w:tc>
      </w:tr>
      <w:tr w:rsidR="00642B03" w:rsidRPr="00B435A9" w14:paraId="4F5542F1" w14:textId="77777777" w:rsidTr="00DA7E49">
        <w:trPr>
          <w:trHeight w:val="244"/>
        </w:trPr>
        <w:tc>
          <w:tcPr>
            <w:tcW w:w="1976" w:type="pct"/>
            <w:shd w:val="clear" w:color="auto" w:fill="569BBE"/>
          </w:tcPr>
          <w:p w14:paraId="4802C8B9" w14:textId="77777777" w:rsidR="00642B03" w:rsidRPr="00146F04" w:rsidRDefault="00642B03" w:rsidP="00DA7E49">
            <w:pPr>
              <w:pStyle w:val="Table"/>
              <w:keepNext/>
              <w:tabs>
                <w:tab w:val="left" w:pos="3131"/>
              </w:tabs>
              <w:rPr>
                <w:color w:val="FFFFFF" w:themeColor="background1"/>
              </w:rPr>
            </w:pPr>
            <w:r w:rsidRPr="00146F04">
              <w:rPr>
                <w:color w:val="FFFFFF" w:themeColor="background1"/>
              </w:rPr>
              <w:t>Web page:</w:t>
            </w:r>
          </w:p>
        </w:tc>
        <w:tc>
          <w:tcPr>
            <w:tcW w:w="3024" w:type="pct"/>
          </w:tcPr>
          <w:p w14:paraId="2DDB40E4" w14:textId="77777777" w:rsidR="00642B03" w:rsidRPr="00B435A9" w:rsidRDefault="00642B03" w:rsidP="00DA7E49">
            <w:pPr>
              <w:pStyle w:val="Table"/>
              <w:keepNext/>
            </w:pPr>
          </w:p>
        </w:tc>
      </w:tr>
      <w:tr w:rsidR="00642B03" w:rsidRPr="00B435A9" w14:paraId="5192F647" w14:textId="77777777" w:rsidTr="00DA7E49">
        <w:trPr>
          <w:trHeight w:val="244"/>
        </w:trPr>
        <w:tc>
          <w:tcPr>
            <w:tcW w:w="1976" w:type="pct"/>
            <w:shd w:val="clear" w:color="auto" w:fill="569BBE"/>
          </w:tcPr>
          <w:p w14:paraId="14F608C5" w14:textId="77777777" w:rsidR="00642B03" w:rsidRPr="00146F04" w:rsidRDefault="00642B03" w:rsidP="00DA7E49">
            <w:pPr>
              <w:pStyle w:val="Table"/>
              <w:keepNext/>
              <w:tabs>
                <w:tab w:val="left" w:pos="3131"/>
              </w:tabs>
              <w:rPr>
                <w:color w:val="FFFFFF" w:themeColor="background1"/>
              </w:rPr>
            </w:pPr>
            <w:r w:rsidRPr="00146F04">
              <w:rPr>
                <w:color w:val="FFFFFF" w:themeColor="background1"/>
              </w:rPr>
              <w:t>Contact person:</w:t>
            </w:r>
          </w:p>
        </w:tc>
        <w:tc>
          <w:tcPr>
            <w:tcW w:w="3024" w:type="pct"/>
          </w:tcPr>
          <w:p w14:paraId="3DBB32A7" w14:textId="77777777" w:rsidR="00642B03" w:rsidRPr="00B435A9" w:rsidRDefault="00642B03" w:rsidP="00DA7E49">
            <w:pPr>
              <w:pStyle w:val="Table"/>
              <w:keepNext/>
            </w:pPr>
          </w:p>
        </w:tc>
      </w:tr>
      <w:tr w:rsidR="00642B03" w:rsidRPr="00B435A9" w14:paraId="14EB6965" w14:textId="77777777" w:rsidTr="00DA7E49">
        <w:trPr>
          <w:trHeight w:val="244"/>
        </w:trPr>
        <w:tc>
          <w:tcPr>
            <w:tcW w:w="1976" w:type="pct"/>
            <w:shd w:val="clear" w:color="auto" w:fill="569BBE"/>
          </w:tcPr>
          <w:p w14:paraId="0DFED1D2" w14:textId="77777777" w:rsidR="00642B03" w:rsidRPr="00146F04" w:rsidDel="00D2340C" w:rsidRDefault="00642B03" w:rsidP="00DA7E49">
            <w:pPr>
              <w:pStyle w:val="Table"/>
              <w:keepNext/>
              <w:tabs>
                <w:tab w:val="left" w:pos="3131"/>
              </w:tabs>
              <w:rPr>
                <w:color w:val="FFFFFF" w:themeColor="background1"/>
              </w:rPr>
            </w:pPr>
            <w:r w:rsidRPr="00146F04">
              <w:rPr>
                <w:color w:val="FFFFFF" w:themeColor="background1"/>
              </w:rPr>
              <w:t>Telephone Number:</w:t>
            </w:r>
          </w:p>
        </w:tc>
        <w:tc>
          <w:tcPr>
            <w:tcW w:w="3024" w:type="pct"/>
          </w:tcPr>
          <w:p w14:paraId="03C41878" w14:textId="77777777" w:rsidR="00642B03" w:rsidRPr="00B435A9" w:rsidRDefault="00642B03" w:rsidP="00DA7E49">
            <w:pPr>
              <w:pStyle w:val="Table"/>
              <w:keepNext/>
            </w:pPr>
          </w:p>
        </w:tc>
      </w:tr>
      <w:tr w:rsidR="00642B03" w:rsidRPr="00B435A9" w14:paraId="5960053C" w14:textId="77777777" w:rsidTr="00DA7E49">
        <w:trPr>
          <w:trHeight w:val="244"/>
        </w:trPr>
        <w:tc>
          <w:tcPr>
            <w:tcW w:w="1976" w:type="pct"/>
            <w:shd w:val="clear" w:color="auto" w:fill="569BBE"/>
          </w:tcPr>
          <w:p w14:paraId="26370B34" w14:textId="77777777" w:rsidR="00642B03" w:rsidRPr="00146F04" w:rsidDel="00D2340C" w:rsidRDefault="00642B03" w:rsidP="00DA7E49">
            <w:pPr>
              <w:pStyle w:val="Table"/>
              <w:keepNext/>
              <w:tabs>
                <w:tab w:val="left" w:pos="3131"/>
              </w:tabs>
              <w:rPr>
                <w:color w:val="FFFFFF" w:themeColor="background1"/>
              </w:rPr>
            </w:pPr>
            <w:r w:rsidRPr="00146F04">
              <w:rPr>
                <w:color w:val="FFFFFF" w:themeColor="background1"/>
              </w:rPr>
              <w:t>E-mail address:</w:t>
            </w:r>
          </w:p>
        </w:tc>
        <w:tc>
          <w:tcPr>
            <w:tcW w:w="3024" w:type="pct"/>
          </w:tcPr>
          <w:p w14:paraId="28B5969E" w14:textId="77777777" w:rsidR="00642B03" w:rsidRPr="00B435A9" w:rsidRDefault="00642B03" w:rsidP="00DA7E49">
            <w:pPr>
              <w:pStyle w:val="Table"/>
              <w:keepNext/>
            </w:pPr>
          </w:p>
        </w:tc>
      </w:tr>
    </w:tbl>
    <w:p w14:paraId="37F42080" w14:textId="77777777" w:rsidR="00642B03" w:rsidRDefault="00642B03" w:rsidP="004B42DA"/>
    <w:tbl>
      <w:tblPr>
        <w:tblStyle w:val="TableGrid"/>
        <w:tblW w:w="5000" w:type="pct"/>
        <w:tblLook w:val="04A0" w:firstRow="1" w:lastRow="0" w:firstColumn="1" w:lastColumn="0" w:noHBand="0" w:noVBand="1"/>
      </w:tblPr>
      <w:tblGrid>
        <w:gridCol w:w="5778"/>
        <w:gridCol w:w="3464"/>
      </w:tblGrid>
      <w:tr w:rsidR="007530C8" w:rsidRPr="00B435A9" w14:paraId="33EE6E69" w14:textId="77777777" w:rsidTr="007530C8">
        <w:trPr>
          <w:trHeight w:val="397"/>
        </w:trPr>
        <w:tc>
          <w:tcPr>
            <w:tcW w:w="5000" w:type="pct"/>
            <w:gridSpan w:val="2"/>
            <w:shd w:val="clear" w:color="auto" w:fill="569BBE"/>
            <w:vAlign w:val="center"/>
          </w:tcPr>
          <w:p w14:paraId="2B8F9A7B" w14:textId="77777777" w:rsidR="007530C8" w:rsidRDefault="007530C8" w:rsidP="00C36898">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4B00F7">
              <w:rPr>
                <w:noProof/>
                <w:color w:val="FFFFFF" w:themeColor="background1"/>
              </w:rPr>
              <w:t>2</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4B00F7">
              <w:rPr>
                <w:noProof/>
                <w:color w:val="FFFFFF" w:themeColor="background1"/>
              </w:rPr>
              <w:t>3</w:t>
            </w:r>
            <w:r w:rsidRPr="00E91625">
              <w:rPr>
                <w:color w:val="FFFFFF" w:themeColor="background1"/>
              </w:rPr>
              <w:fldChar w:fldCharType="end"/>
            </w:r>
          </w:p>
          <w:p w14:paraId="3F261B34" w14:textId="77777777" w:rsidR="007530C8" w:rsidRPr="00E91625" w:rsidRDefault="007530C8" w:rsidP="00C36898">
            <w:pPr>
              <w:pStyle w:val="Caption"/>
              <w:jc w:val="left"/>
              <w:rPr>
                <w:color w:val="FFFFFF" w:themeColor="background1"/>
              </w:rPr>
            </w:pPr>
            <w:r>
              <w:rPr>
                <w:color w:val="FFFFFF" w:themeColor="background1"/>
              </w:rPr>
              <w:t>If you indicated that you represent an industry association</w:t>
            </w:r>
          </w:p>
        </w:tc>
      </w:tr>
      <w:tr w:rsidR="007530C8" w:rsidRPr="00B435A9" w14:paraId="613657DB" w14:textId="77777777" w:rsidTr="007530C8">
        <w:trPr>
          <w:trHeight w:val="397"/>
        </w:trPr>
        <w:tc>
          <w:tcPr>
            <w:tcW w:w="3126" w:type="pct"/>
            <w:shd w:val="clear" w:color="auto" w:fill="569BBE"/>
            <w:vAlign w:val="center"/>
          </w:tcPr>
          <w:p w14:paraId="5D0E87C9" w14:textId="77777777" w:rsidR="007530C8" w:rsidRPr="00E91625" w:rsidRDefault="007530C8" w:rsidP="00C36898">
            <w:pPr>
              <w:pStyle w:val="Caption"/>
              <w:jc w:val="left"/>
              <w:rPr>
                <w:color w:val="FFFFFF" w:themeColor="background1"/>
              </w:rPr>
            </w:pPr>
            <w:r>
              <w:rPr>
                <w:color w:val="FFFFFF" w:themeColor="background1"/>
              </w:rPr>
              <w:t>Question</w:t>
            </w:r>
          </w:p>
        </w:tc>
        <w:tc>
          <w:tcPr>
            <w:tcW w:w="1874" w:type="pct"/>
            <w:shd w:val="clear" w:color="auto" w:fill="569BBE"/>
            <w:vAlign w:val="center"/>
          </w:tcPr>
          <w:p w14:paraId="117C1B77" w14:textId="77777777" w:rsidR="007530C8" w:rsidRPr="00E91625" w:rsidRDefault="007530C8" w:rsidP="00C36898">
            <w:pPr>
              <w:pStyle w:val="Caption"/>
              <w:jc w:val="left"/>
              <w:rPr>
                <w:color w:val="FFFFFF" w:themeColor="background1"/>
              </w:rPr>
            </w:pPr>
            <w:r>
              <w:rPr>
                <w:color w:val="FFFFFF" w:themeColor="background1"/>
              </w:rPr>
              <w:t>Details</w:t>
            </w:r>
          </w:p>
        </w:tc>
      </w:tr>
      <w:tr w:rsidR="007530C8" w:rsidRPr="00B435A9" w14:paraId="7D89FA9D" w14:textId="77777777" w:rsidTr="007530C8">
        <w:trPr>
          <w:trHeight w:val="244"/>
        </w:trPr>
        <w:tc>
          <w:tcPr>
            <w:tcW w:w="3126" w:type="pct"/>
          </w:tcPr>
          <w:p w14:paraId="7CD54C2A" w14:textId="77777777" w:rsidR="007530C8" w:rsidRPr="008E33D7" w:rsidRDefault="007530C8" w:rsidP="007530C8">
            <w:pPr>
              <w:pStyle w:val="Table"/>
            </w:pPr>
            <w:r w:rsidRPr="008E33D7">
              <w:t>What is the nature of the businesses you represent?</w:t>
            </w:r>
          </w:p>
        </w:tc>
        <w:tc>
          <w:tcPr>
            <w:tcW w:w="1874" w:type="pct"/>
          </w:tcPr>
          <w:p w14:paraId="1DD7DEC5" w14:textId="77777777" w:rsidR="007530C8" w:rsidRPr="00B435A9" w:rsidRDefault="007530C8" w:rsidP="007530C8">
            <w:pPr>
              <w:pStyle w:val="Table"/>
            </w:pPr>
          </w:p>
        </w:tc>
      </w:tr>
      <w:tr w:rsidR="007530C8" w:rsidRPr="00B435A9" w14:paraId="17E9392D" w14:textId="77777777" w:rsidTr="007530C8">
        <w:trPr>
          <w:trHeight w:val="244"/>
        </w:trPr>
        <w:tc>
          <w:tcPr>
            <w:tcW w:w="3126" w:type="pct"/>
          </w:tcPr>
          <w:p w14:paraId="31604B14" w14:textId="77777777" w:rsidR="007530C8" w:rsidRPr="008E33D7" w:rsidRDefault="007530C8" w:rsidP="007530C8">
            <w:pPr>
              <w:pStyle w:val="Table"/>
            </w:pPr>
            <w:r w:rsidRPr="008E33D7">
              <w:t>How many individual companies does your response represent?</w:t>
            </w:r>
          </w:p>
        </w:tc>
        <w:tc>
          <w:tcPr>
            <w:tcW w:w="1874" w:type="pct"/>
          </w:tcPr>
          <w:p w14:paraId="562D036C" w14:textId="77777777" w:rsidR="007530C8" w:rsidRPr="00B435A9" w:rsidRDefault="007530C8" w:rsidP="007530C8">
            <w:pPr>
              <w:pStyle w:val="Table"/>
            </w:pPr>
          </w:p>
        </w:tc>
      </w:tr>
      <w:tr w:rsidR="007530C8" w:rsidRPr="00B435A9" w14:paraId="134FA7E7" w14:textId="77777777" w:rsidTr="007530C8">
        <w:trPr>
          <w:trHeight w:val="244"/>
        </w:trPr>
        <w:tc>
          <w:tcPr>
            <w:tcW w:w="3126" w:type="pct"/>
          </w:tcPr>
          <w:p w14:paraId="69433F3F" w14:textId="77777777" w:rsidR="007530C8" w:rsidRPr="008E33D7" w:rsidRDefault="007530C8" w:rsidP="007530C8">
            <w:pPr>
              <w:pStyle w:val="Table"/>
            </w:pPr>
            <w:r w:rsidRPr="007530C8">
              <w:t xml:space="preserve">What share of the </w:t>
            </w:r>
            <w:r>
              <w:t>relevant</w:t>
            </w:r>
            <w:r w:rsidRPr="007530C8">
              <w:t xml:space="preserve"> EU market do your members cover?</w:t>
            </w:r>
          </w:p>
        </w:tc>
        <w:tc>
          <w:tcPr>
            <w:tcW w:w="1874" w:type="pct"/>
          </w:tcPr>
          <w:p w14:paraId="53DE542A" w14:textId="77777777" w:rsidR="007530C8" w:rsidRPr="00B435A9" w:rsidRDefault="007530C8" w:rsidP="007530C8">
            <w:pPr>
              <w:pStyle w:val="Table"/>
            </w:pPr>
          </w:p>
        </w:tc>
      </w:tr>
      <w:tr w:rsidR="007530C8" w:rsidRPr="00B435A9" w14:paraId="49AD0DEB" w14:textId="77777777" w:rsidTr="007530C8">
        <w:trPr>
          <w:trHeight w:val="244"/>
        </w:trPr>
        <w:tc>
          <w:tcPr>
            <w:tcW w:w="3126" w:type="pct"/>
          </w:tcPr>
          <w:p w14:paraId="71E8F7D2" w14:textId="77777777" w:rsidR="007530C8" w:rsidRPr="008E33D7" w:rsidRDefault="007530C8" w:rsidP="007530C8">
            <w:pPr>
              <w:pStyle w:val="Table"/>
            </w:pPr>
            <w:r w:rsidRPr="008E33D7">
              <w:t>In which countries are your concerned members located</w:t>
            </w:r>
            <w:r>
              <w:t>?</w:t>
            </w:r>
          </w:p>
        </w:tc>
        <w:tc>
          <w:tcPr>
            <w:tcW w:w="1874" w:type="pct"/>
          </w:tcPr>
          <w:p w14:paraId="11782841" w14:textId="77777777" w:rsidR="007530C8" w:rsidRPr="00B435A9" w:rsidRDefault="007530C8" w:rsidP="007530C8">
            <w:pPr>
              <w:pStyle w:val="Table"/>
            </w:pPr>
          </w:p>
        </w:tc>
      </w:tr>
    </w:tbl>
    <w:p w14:paraId="0EFBD514" w14:textId="77777777" w:rsidR="007530C8" w:rsidRPr="00B259D7" w:rsidRDefault="007530C8" w:rsidP="007530C8">
      <w:pPr>
        <w:pStyle w:val="Table"/>
      </w:pPr>
    </w:p>
    <w:p w14:paraId="6E2A1889" w14:textId="77777777" w:rsidR="006B28FB" w:rsidRDefault="006B28FB" w:rsidP="00642B03">
      <w:pPr>
        <w:pStyle w:val="Heading1"/>
      </w:pPr>
      <w:r>
        <w:lastRenderedPageBreak/>
        <w:t>Waste treatment</w:t>
      </w:r>
    </w:p>
    <w:tbl>
      <w:tblPr>
        <w:tblStyle w:val="TableGrid"/>
        <w:tblW w:w="5000" w:type="pct"/>
        <w:tblLayout w:type="fixed"/>
        <w:tblLook w:val="04A0" w:firstRow="1" w:lastRow="0" w:firstColumn="1" w:lastColumn="0" w:noHBand="0" w:noVBand="1"/>
      </w:tblPr>
      <w:tblGrid>
        <w:gridCol w:w="1542"/>
        <w:gridCol w:w="1262"/>
        <w:gridCol w:w="1558"/>
        <w:gridCol w:w="1800"/>
        <w:gridCol w:w="1601"/>
        <w:gridCol w:w="1479"/>
      </w:tblGrid>
      <w:tr w:rsidR="00324DA3" w:rsidRPr="002D766F" w14:paraId="771F40B8" w14:textId="77777777" w:rsidTr="00C36898">
        <w:trPr>
          <w:trHeight w:val="397"/>
        </w:trPr>
        <w:tc>
          <w:tcPr>
            <w:tcW w:w="5000" w:type="pct"/>
            <w:gridSpan w:val="6"/>
            <w:shd w:val="clear" w:color="auto" w:fill="569BBE"/>
          </w:tcPr>
          <w:p w14:paraId="5FFC296B" w14:textId="77777777" w:rsidR="00324DA3" w:rsidRPr="00324DA3" w:rsidRDefault="00324DA3" w:rsidP="00C36898">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4B00F7">
              <w:rPr>
                <w:b/>
                <w:noProof/>
                <w:color w:val="FFFFFF" w:themeColor="background1"/>
              </w:rPr>
              <w:t>3</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4B00F7">
              <w:rPr>
                <w:b/>
                <w:noProof/>
                <w:color w:val="FFFFFF" w:themeColor="background1"/>
              </w:rPr>
              <w:t>1</w:t>
            </w:r>
            <w:r w:rsidRPr="00324DA3">
              <w:rPr>
                <w:b/>
                <w:color w:val="FFFFFF" w:themeColor="background1"/>
              </w:rPr>
              <w:fldChar w:fldCharType="end"/>
            </w:r>
          </w:p>
          <w:p w14:paraId="67CDCC34" w14:textId="77777777" w:rsidR="00324DA3" w:rsidRPr="002D766F" w:rsidRDefault="00324DA3" w:rsidP="00C36898">
            <w:pPr>
              <w:pStyle w:val="Table"/>
              <w:keepNext/>
              <w:rPr>
                <w:b/>
                <w:bCs/>
                <w:color w:val="FFFFFF" w:themeColor="background1"/>
              </w:rPr>
            </w:pPr>
            <w:r w:rsidRPr="002D766F">
              <w:rPr>
                <w:b/>
                <w:bCs/>
                <w:color w:val="FFFFFF" w:themeColor="background1"/>
              </w:rPr>
              <w:t xml:space="preserve">We would like to obtain a better understanding of the entire lifecycle of </w:t>
            </w:r>
            <w:r>
              <w:rPr>
                <w:b/>
                <w:bCs/>
                <w:color w:val="FFFFFF" w:themeColor="background1"/>
              </w:rPr>
              <w:t>electronic equipment</w:t>
            </w:r>
            <w:r w:rsidRPr="002D766F">
              <w:rPr>
                <w:b/>
                <w:bCs/>
                <w:color w:val="FFFFFF" w:themeColor="background1"/>
              </w:rPr>
              <w:t xml:space="preserve"> under consideration.</w:t>
            </w:r>
          </w:p>
          <w:p w14:paraId="5D1FDB07" w14:textId="77777777" w:rsidR="00324DA3" w:rsidRPr="002D766F" w:rsidRDefault="00324DA3" w:rsidP="00C36898">
            <w:pPr>
              <w:pStyle w:val="Table"/>
              <w:keepNext/>
              <w:rPr>
                <w:b/>
                <w:bCs/>
                <w:color w:val="FFFFFF" w:themeColor="background1"/>
              </w:rPr>
            </w:pPr>
          </w:p>
          <w:p w14:paraId="2A228A37" w14:textId="77777777" w:rsidR="00324DA3" w:rsidRPr="002D766F" w:rsidRDefault="00324DA3" w:rsidP="00C36898">
            <w:pPr>
              <w:pStyle w:val="Table"/>
              <w:keepNext/>
              <w:rPr>
                <w:b/>
                <w:bCs/>
                <w:color w:val="FFFFFF" w:themeColor="background1"/>
              </w:rPr>
            </w:pPr>
            <w:r w:rsidRPr="002D766F">
              <w:rPr>
                <w:b/>
                <w:bCs/>
                <w:color w:val="FFFFFF" w:themeColor="background1"/>
              </w:rPr>
              <w:t>Please consider the following questions:</w:t>
            </w:r>
          </w:p>
          <w:p w14:paraId="0A1D1E53" w14:textId="77777777" w:rsidR="00324DA3" w:rsidRPr="002D766F" w:rsidRDefault="00324DA3" w:rsidP="00324DA3">
            <w:pPr>
              <w:pStyle w:val="Table"/>
              <w:keepNext/>
              <w:numPr>
                <w:ilvl w:val="0"/>
                <w:numId w:val="21"/>
              </w:numPr>
              <w:rPr>
                <w:b/>
                <w:bCs/>
                <w:color w:val="FFFFFF" w:themeColor="background1"/>
              </w:rPr>
            </w:pPr>
            <w:r>
              <w:rPr>
                <w:b/>
                <w:bCs/>
                <w:color w:val="FFFFFF" w:themeColor="background1"/>
              </w:rPr>
              <w:t>W</w:t>
            </w:r>
            <w:r w:rsidRPr="002D766F">
              <w:rPr>
                <w:b/>
                <w:bCs/>
                <w:color w:val="FFFFFF" w:themeColor="background1"/>
              </w:rPr>
              <w:t>hat is the typical lifetime of the articles</w:t>
            </w:r>
            <w:r>
              <w:rPr>
                <w:b/>
                <w:bCs/>
                <w:color w:val="FFFFFF" w:themeColor="background1"/>
              </w:rPr>
              <w:t xml:space="preserve"> containing MCCP</w:t>
            </w:r>
            <w:r w:rsidRPr="002D766F">
              <w:rPr>
                <w:b/>
                <w:bCs/>
                <w:color w:val="FFFFFF" w:themeColor="background1"/>
              </w:rPr>
              <w:t xml:space="preserve"> (expressed in years)</w:t>
            </w:r>
            <w:r>
              <w:rPr>
                <w:b/>
                <w:bCs/>
                <w:color w:val="FFFFFF" w:themeColor="background1"/>
              </w:rPr>
              <w:t>?</w:t>
            </w:r>
          </w:p>
          <w:p w14:paraId="1A210E6D" w14:textId="77777777" w:rsidR="00324DA3" w:rsidRPr="002D766F" w:rsidRDefault="00324DA3" w:rsidP="00324DA3">
            <w:pPr>
              <w:pStyle w:val="Table"/>
              <w:keepNext/>
              <w:numPr>
                <w:ilvl w:val="0"/>
                <w:numId w:val="21"/>
              </w:numPr>
              <w:rPr>
                <w:b/>
                <w:bCs/>
                <w:color w:val="FFFFFF" w:themeColor="background1"/>
              </w:rPr>
            </w:pPr>
            <w:r>
              <w:rPr>
                <w:b/>
                <w:bCs/>
                <w:color w:val="FFFFFF" w:themeColor="background1"/>
              </w:rPr>
              <w:t>H</w:t>
            </w:r>
            <w:r w:rsidRPr="002D766F">
              <w:rPr>
                <w:b/>
                <w:bCs/>
                <w:color w:val="FFFFFF" w:themeColor="background1"/>
              </w:rPr>
              <w:t>ow is the waste handled and processed</w:t>
            </w:r>
            <w:r>
              <w:rPr>
                <w:b/>
                <w:bCs/>
                <w:color w:val="FFFFFF" w:themeColor="background1"/>
              </w:rPr>
              <w:t>?</w:t>
            </w:r>
          </w:p>
          <w:p w14:paraId="01332EE3" w14:textId="77777777" w:rsidR="00324DA3" w:rsidRPr="002D766F" w:rsidRDefault="00324DA3" w:rsidP="00324DA3">
            <w:pPr>
              <w:pStyle w:val="Table"/>
              <w:keepNext/>
              <w:numPr>
                <w:ilvl w:val="0"/>
                <w:numId w:val="21"/>
              </w:numPr>
              <w:rPr>
                <w:b/>
                <w:bCs/>
                <w:color w:val="FFFFFF" w:themeColor="background1"/>
              </w:rPr>
            </w:pPr>
            <w:r>
              <w:rPr>
                <w:b/>
                <w:bCs/>
                <w:color w:val="FFFFFF" w:themeColor="background1"/>
              </w:rPr>
              <w:t>D</w:t>
            </w:r>
            <w:r w:rsidRPr="002D766F">
              <w:rPr>
                <w:b/>
                <w:bCs/>
                <w:color w:val="FFFFFF" w:themeColor="background1"/>
              </w:rPr>
              <w:t>o the articles come with explicit or implicit instructions on their disposal</w:t>
            </w:r>
            <w:r>
              <w:rPr>
                <w:b/>
                <w:bCs/>
                <w:color w:val="FFFFFF" w:themeColor="background1"/>
              </w:rPr>
              <w:t>?</w:t>
            </w:r>
          </w:p>
          <w:p w14:paraId="239A724A" w14:textId="77777777" w:rsidR="00324DA3" w:rsidRPr="002D766F" w:rsidRDefault="00324DA3" w:rsidP="00324DA3">
            <w:pPr>
              <w:pStyle w:val="Table"/>
              <w:keepNext/>
              <w:numPr>
                <w:ilvl w:val="0"/>
                <w:numId w:val="21"/>
              </w:numPr>
              <w:rPr>
                <w:color w:val="FFFFFF" w:themeColor="background1"/>
              </w:rPr>
            </w:pPr>
            <w:r>
              <w:rPr>
                <w:b/>
                <w:bCs/>
                <w:color w:val="FFFFFF" w:themeColor="background1"/>
              </w:rPr>
              <w:t>D</w:t>
            </w:r>
            <w:r w:rsidRPr="002D766F">
              <w:rPr>
                <w:b/>
                <w:bCs/>
                <w:color w:val="FFFFFF" w:themeColor="background1"/>
              </w:rPr>
              <w:t>o waste disposal methods and practices vary across the EU, and if yes, in what way?</w:t>
            </w:r>
          </w:p>
        </w:tc>
      </w:tr>
      <w:tr w:rsidR="00324DA3" w:rsidRPr="002D766F" w14:paraId="454CED55" w14:textId="77777777" w:rsidTr="00C36898">
        <w:trPr>
          <w:trHeight w:val="742"/>
        </w:trPr>
        <w:tc>
          <w:tcPr>
            <w:tcW w:w="834" w:type="pct"/>
            <w:shd w:val="clear" w:color="auto" w:fill="569BBE"/>
            <w:vAlign w:val="center"/>
          </w:tcPr>
          <w:p w14:paraId="0502D543" w14:textId="77777777" w:rsidR="00324DA3" w:rsidRPr="00FA082D" w:rsidRDefault="00FA082D" w:rsidP="00FA082D">
            <w:pPr>
              <w:pStyle w:val="Table"/>
              <w:keepNext/>
              <w:jc w:val="left"/>
              <w:rPr>
                <w:b/>
                <w:bCs/>
                <w:color w:val="FFFFFF" w:themeColor="background1"/>
              </w:rPr>
            </w:pPr>
            <w:r>
              <w:rPr>
                <w:b/>
                <w:bCs/>
                <w:color w:val="FFFFFF" w:themeColor="background1"/>
              </w:rPr>
              <w:t>Relevant article</w:t>
            </w:r>
          </w:p>
        </w:tc>
        <w:tc>
          <w:tcPr>
            <w:tcW w:w="683" w:type="pct"/>
            <w:shd w:val="clear" w:color="auto" w:fill="569BBE"/>
            <w:vAlign w:val="center"/>
          </w:tcPr>
          <w:p w14:paraId="58BC1154" w14:textId="77777777" w:rsidR="00324DA3" w:rsidRPr="00FA082D" w:rsidRDefault="00324DA3" w:rsidP="00C36898">
            <w:pPr>
              <w:pStyle w:val="Table"/>
              <w:keepNext/>
              <w:jc w:val="center"/>
              <w:rPr>
                <w:b/>
                <w:bCs/>
                <w:color w:val="FFFFFF" w:themeColor="background1"/>
              </w:rPr>
            </w:pPr>
            <w:r w:rsidRPr="00FA082D">
              <w:rPr>
                <w:b/>
                <w:bCs/>
                <w:color w:val="FFFFFF" w:themeColor="background1"/>
              </w:rPr>
              <w:t>Typical lifetime (years)</w:t>
            </w:r>
          </w:p>
        </w:tc>
        <w:tc>
          <w:tcPr>
            <w:tcW w:w="843" w:type="pct"/>
            <w:shd w:val="clear" w:color="auto" w:fill="569BBE"/>
            <w:vAlign w:val="center"/>
          </w:tcPr>
          <w:p w14:paraId="41F1A0E0" w14:textId="77777777" w:rsidR="00324DA3" w:rsidRPr="00FA082D" w:rsidRDefault="00324DA3" w:rsidP="00C36898">
            <w:pPr>
              <w:pStyle w:val="Table"/>
              <w:keepNext/>
              <w:jc w:val="center"/>
              <w:rPr>
                <w:b/>
                <w:bCs/>
                <w:color w:val="FFFFFF" w:themeColor="background1"/>
              </w:rPr>
            </w:pPr>
            <w:r w:rsidRPr="00FA082D">
              <w:rPr>
                <w:b/>
                <w:bCs/>
                <w:color w:val="FFFFFF" w:themeColor="background1"/>
              </w:rPr>
              <w:t>Methods for waste disposal at end of life</w:t>
            </w:r>
          </w:p>
        </w:tc>
        <w:tc>
          <w:tcPr>
            <w:tcW w:w="974" w:type="pct"/>
            <w:shd w:val="clear" w:color="auto" w:fill="569BBE"/>
            <w:vAlign w:val="center"/>
          </w:tcPr>
          <w:p w14:paraId="6DB597A6" w14:textId="77777777" w:rsidR="00324DA3" w:rsidRPr="00FA082D" w:rsidRDefault="00324DA3" w:rsidP="00FA082D">
            <w:pPr>
              <w:pStyle w:val="Table"/>
              <w:keepNext/>
              <w:jc w:val="center"/>
              <w:rPr>
                <w:b/>
                <w:bCs/>
                <w:color w:val="FFFFFF" w:themeColor="background1"/>
              </w:rPr>
            </w:pPr>
            <w:r w:rsidRPr="00FA082D">
              <w:rPr>
                <w:b/>
                <w:bCs/>
                <w:color w:val="FFFFFF" w:themeColor="background1"/>
              </w:rPr>
              <w:t>If products come with disposal instructions for the users, please indicate here</w:t>
            </w:r>
          </w:p>
        </w:tc>
        <w:tc>
          <w:tcPr>
            <w:tcW w:w="866" w:type="pct"/>
            <w:shd w:val="clear" w:color="auto" w:fill="569BBE"/>
            <w:vAlign w:val="center"/>
          </w:tcPr>
          <w:p w14:paraId="6A87B92F" w14:textId="77777777" w:rsidR="00324DA3" w:rsidRPr="00FA082D" w:rsidRDefault="00324DA3" w:rsidP="00C36898">
            <w:pPr>
              <w:pStyle w:val="Table"/>
              <w:keepNext/>
              <w:jc w:val="center"/>
              <w:rPr>
                <w:b/>
                <w:bCs/>
                <w:color w:val="FFFFFF" w:themeColor="background1"/>
              </w:rPr>
            </w:pPr>
            <w:r w:rsidRPr="00FA082D">
              <w:rPr>
                <w:b/>
                <w:bCs/>
                <w:color w:val="FFFFFF" w:themeColor="background1"/>
              </w:rPr>
              <w:t>Recycling possibilities</w:t>
            </w:r>
          </w:p>
        </w:tc>
        <w:tc>
          <w:tcPr>
            <w:tcW w:w="800" w:type="pct"/>
            <w:shd w:val="clear" w:color="auto" w:fill="569BBE"/>
            <w:vAlign w:val="center"/>
          </w:tcPr>
          <w:p w14:paraId="73D81FE8" w14:textId="77777777" w:rsidR="00324DA3" w:rsidRPr="00FA082D" w:rsidRDefault="00324DA3" w:rsidP="002003E6">
            <w:pPr>
              <w:pStyle w:val="Table"/>
              <w:keepNext/>
              <w:jc w:val="center"/>
              <w:rPr>
                <w:b/>
                <w:bCs/>
                <w:color w:val="FFFFFF" w:themeColor="background1"/>
              </w:rPr>
            </w:pPr>
            <w:r w:rsidRPr="00FA082D">
              <w:rPr>
                <w:b/>
                <w:bCs/>
                <w:color w:val="FFFFFF" w:themeColor="background1"/>
              </w:rPr>
              <w:t xml:space="preserve">Variability of waste </w:t>
            </w:r>
            <w:r w:rsidR="002003E6">
              <w:rPr>
                <w:b/>
                <w:bCs/>
                <w:color w:val="FFFFFF" w:themeColor="background1"/>
              </w:rPr>
              <w:t>treatment</w:t>
            </w:r>
            <w:r w:rsidRPr="00FA082D">
              <w:rPr>
                <w:b/>
                <w:bCs/>
                <w:color w:val="FFFFFF" w:themeColor="background1"/>
              </w:rPr>
              <w:t xml:space="preserve"> methods in the EU</w:t>
            </w:r>
          </w:p>
        </w:tc>
      </w:tr>
      <w:tr w:rsidR="00324DA3" w:rsidRPr="002D766F" w14:paraId="0A5EB09A" w14:textId="77777777" w:rsidTr="00C36898">
        <w:tc>
          <w:tcPr>
            <w:tcW w:w="834" w:type="pct"/>
            <w:shd w:val="clear" w:color="auto" w:fill="auto"/>
            <w:vAlign w:val="center"/>
          </w:tcPr>
          <w:p w14:paraId="3339BF01" w14:textId="77777777" w:rsidR="00324DA3" w:rsidRPr="002D766F" w:rsidRDefault="00324DA3" w:rsidP="00C36898">
            <w:pPr>
              <w:pStyle w:val="Table"/>
              <w:keepNext/>
              <w:jc w:val="left"/>
              <w:rPr>
                <w:bCs/>
                <w:color w:val="auto"/>
              </w:rPr>
            </w:pPr>
          </w:p>
        </w:tc>
        <w:tc>
          <w:tcPr>
            <w:tcW w:w="683" w:type="pct"/>
            <w:shd w:val="clear" w:color="auto" w:fill="auto"/>
            <w:vAlign w:val="center"/>
          </w:tcPr>
          <w:p w14:paraId="49615D22" w14:textId="77777777" w:rsidR="00324DA3" w:rsidRPr="002D766F" w:rsidRDefault="00324DA3" w:rsidP="00C36898">
            <w:pPr>
              <w:pStyle w:val="Table"/>
              <w:keepNext/>
              <w:jc w:val="center"/>
              <w:rPr>
                <w:bCs/>
                <w:color w:val="auto"/>
              </w:rPr>
            </w:pPr>
          </w:p>
        </w:tc>
        <w:tc>
          <w:tcPr>
            <w:tcW w:w="843" w:type="pct"/>
            <w:shd w:val="clear" w:color="auto" w:fill="auto"/>
            <w:vAlign w:val="center"/>
          </w:tcPr>
          <w:p w14:paraId="373EBE0A" w14:textId="77777777" w:rsidR="00324DA3" w:rsidRPr="002D766F" w:rsidRDefault="00324DA3" w:rsidP="00C36898">
            <w:pPr>
              <w:pStyle w:val="Table"/>
              <w:keepNext/>
              <w:jc w:val="center"/>
              <w:rPr>
                <w:bCs/>
                <w:color w:val="auto"/>
              </w:rPr>
            </w:pPr>
          </w:p>
        </w:tc>
        <w:tc>
          <w:tcPr>
            <w:tcW w:w="974" w:type="pct"/>
            <w:shd w:val="clear" w:color="auto" w:fill="auto"/>
            <w:vAlign w:val="center"/>
          </w:tcPr>
          <w:p w14:paraId="7D0D538E" w14:textId="77777777" w:rsidR="00324DA3" w:rsidRPr="002D766F" w:rsidRDefault="00324DA3" w:rsidP="00C36898">
            <w:pPr>
              <w:pStyle w:val="Table"/>
              <w:keepNext/>
              <w:jc w:val="center"/>
              <w:rPr>
                <w:bCs/>
                <w:color w:val="auto"/>
              </w:rPr>
            </w:pPr>
          </w:p>
        </w:tc>
        <w:tc>
          <w:tcPr>
            <w:tcW w:w="866" w:type="pct"/>
            <w:shd w:val="clear" w:color="auto" w:fill="auto"/>
            <w:vAlign w:val="center"/>
          </w:tcPr>
          <w:p w14:paraId="034B6B32" w14:textId="77777777" w:rsidR="00324DA3" w:rsidRPr="002D766F" w:rsidRDefault="00324DA3" w:rsidP="00C36898">
            <w:pPr>
              <w:pStyle w:val="Table"/>
              <w:keepNext/>
              <w:jc w:val="center"/>
              <w:rPr>
                <w:bCs/>
                <w:color w:val="auto"/>
              </w:rPr>
            </w:pPr>
          </w:p>
        </w:tc>
        <w:tc>
          <w:tcPr>
            <w:tcW w:w="800" w:type="pct"/>
            <w:vAlign w:val="center"/>
          </w:tcPr>
          <w:p w14:paraId="7F5C1355" w14:textId="77777777" w:rsidR="00324DA3" w:rsidRPr="002D766F" w:rsidRDefault="00324DA3" w:rsidP="00C36898">
            <w:pPr>
              <w:pStyle w:val="Table"/>
              <w:keepNext/>
              <w:jc w:val="center"/>
              <w:rPr>
                <w:bCs/>
                <w:color w:val="auto"/>
              </w:rPr>
            </w:pPr>
          </w:p>
        </w:tc>
      </w:tr>
      <w:tr w:rsidR="00324DA3" w:rsidRPr="002D766F" w14:paraId="5C09FBBB" w14:textId="77777777" w:rsidTr="00C36898">
        <w:tc>
          <w:tcPr>
            <w:tcW w:w="834" w:type="pct"/>
            <w:shd w:val="clear" w:color="auto" w:fill="auto"/>
            <w:vAlign w:val="center"/>
          </w:tcPr>
          <w:p w14:paraId="6DA9ACC7" w14:textId="77777777" w:rsidR="00324DA3" w:rsidRPr="002D766F" w:rsidRDefault="00324DA3" w:rsidP="00C36898">
            <w:pPr>
              <w:pStyle w:val="Table"/>
              <w:keepNext/>
              <w:jc w:val="left"/>
              <w:rPr>
                <w:bCs/>
                <w:color w:val="auto"/>
              </w:rPr>
            </w:pPr>
          </w:p>
        </w:tc>
        <w:tc>
          <w:tcPr>
            <w:tcW w:w="683" w:type="pct"/>
            <w:shd w:val="clear" w:color="auto" w:fill="auto"/>
            <w:vAlign w:val="center"/>
          </w:tcPr>
          <w:p w14:paraId="21564E46" w14:textId="77777777" w:rsidR="00324DA3" w:rsidRPr="002D766F" w:rsidRDefault="00324DA3" w:rsidP="00C36898">
            <w:pPr>
              <w:pStyle w:val="Table"/>
              <w:keepNext/>
              <w:jc w:val="center"/>
              <w:rPr>
                <w:bCs/>
                <w:color w:val="auto"/>
              </w:rPr>
            </w:pPr>
          </w:p>
        </w:tc>
        <w:tc>
          <w:tcPr>
            <w:tcW w:w="843" w:type="pct"/>
            <w:shd w:val="clear" w:color="auto" w:fill="auto"/>
            <w:vAlign w:val="center"/>
          </w:tcPr>
          <w:p w14:paraId="07059033" w14:textId="77777777" w:rsidR="00324DA3" w:rsidRPr="002D766F" w:rsidRDefault="00324DA3" w:rsidP="00C36898">
            <w:pPr>
              <w:pStyle w:val="Table"/>
              <w:keepNext/>
              <w:jc w:val="center"/>
              <w:rPr>
                <w:bCs/>
                <w:color w:val="auto"/>
              </w:rPr>
            </w:pPr>
          </w:p>
        </w:tc>
        <w:tc>
          <w:tcPr>
            <w:tcW w:w="974" w:type="pct"/>
            <w:shd w:val="clear" w:color="auto" w:fill="auto"/>
            <w:vAlign w:val="center"/>
          </w:tcPr>
          <w:p w14:paraId="7B79B3EA" w14:textId="77777777" w:rsidR="00324DA3" w:rsidRPr="002D766F" w:rsidRDefault="00324DA3" w:rsidP="00C36898">
            <w:pPr>
              <w:pStyle w:val="Table"/>
              <w:keepNext/>
              <w:jc w:val="center"/>
              <w:rPr>
                <w:bCs/>
                <w:color w:val="auto"/>
              </w:rPr>
            </w:pPr>
          </w:p>
        </w:tc>
        <w:tc>
          <w:tcPr>
            <w:tcW w:w="866" w:type="pct"/>
            <w:shd w:val="clear" w:color="auto" w:fill="auto"/>
            <w:vAlign w:val="center"/>
          </w:tcPr>
          <w:p w14:paraId="06F80B7A" w14:textId="77777777" w:rsidR="00324DA3" w:rsidRPr="002D766F" w:rsidRDefault="00324DA3" w:rsidP="00C36898">
            <w:pPr>
              <w:pStyle w:val="Table"/>
              <w:keepNext/>
              <w:jc w:val="center"/>
              <w:rPr>
                <w:bCs/>
                <w:color w:val="auto"/>
              </w:rPr>
            </w:pPr>
          </w:p>
        </w:tc>
        <w:tc>
          <w:tcPr>
            <w:tcW w:w="800" w:type="pct"/>
            <w:vAlign w:val="center"/>
          </w:tcPr>
          <w:p w14:paraId="74DCF759" w14:textId="77777777" w:rsidR="00324DA3" w:rsidRPr="002D766F" w:rsidRDefault="00324DA3" w:rsidP="00C36898">
            <w:pPr>
              <w:pStyle w:val="Table"/>
              <w:keepNext/>
              <w:jc w:val="center"/>
              <w:rPr>
                <w:bCs/>
                <w:color w:val="auto"/>
              </w:rPr>
            </w:pPr>
          </w:p>
        </w:tc>
      </w:tr>
      <w:tr w:rsidR="00324DA3" w:rsidRPr="002D766F" w14:paraId="6827A439" w14:textId="77777777" w:rsidTr="00C36898">
        <w:tc>
          <w:tcPr>
            <w:tcW w:w="834" w:type="pct"/>
            <w:shd w:val="clear" w:color="auto" w:fill="auto"/>
            <w:vAlign w:val="center"/>
          </w:tcPr>
          <w:p w14:paraId="060B0C14" w14:textId="77777777" w:rsidR="00324DA3" w:rsidRPr="002D766F" w:rsidRDefault="00324DA3" w:rsidP="00C36898">
            <w:pPr>
              <w:pStyle w:val="Table"/>
              <w:keepNext/>
              <w:jc w:val="left"/>
              <w:rPr>
                <w:bCs/>
                <w:color w:val="auto"/>
              </w:rPr>
            </w:pPr>
          </w:p>
        </w:tc>
        <w:tc>
          <w:tcPr>
            <w:tcW w:w="683" w:type="pct"/>
            <w:shd w:val="clear" w:color="auto" w:fill="auto"/>
            <w:vAlign w:val="center"/>
          </w:tcPr>
          <w:p w14:paraId="70DB1841" w14:textId="77777777" w:rsidR="00324DA3" w:rsidRPr="002D766F" w:rsidRDefault="00324DA3" w:rsidP="00C36898">
            <w:pPr>
              <w:pStyle w:val="Table"/>
              <w:keepNext/>
              <w:jc w:val="center"/>
              <w:rPr>
                <w:bCs/>
                <w:color w:val="auto"/>
              </w:rPr>
            </w:pPr>
          </w:p>
        </w:tc>
        <w:tc>
          <w:tcPr>
            <w:tcW w:w="843" w:type="pct"/>
            <w:shd w:val="clear" w:color="auto" w:fill="auto"/>
            <w:vAlign w:val="center"/>
          </w:tcPr>
          <w:p w14:paraId="203E7046" w14:textId="77777777" w:rsidR="00324DA3" w:rsidRPr="002D766F" w:rsidRDefault="00324DA3" w:rsidP="00C36898">
            <w:pPr>
              <w:pStyle w:val="Table"/>
              <w:keepNext/>
              <w:jc w:val="center"/>
              <w:rPr>
                <w:bCs/>
                <w:color w:val="auto"/>
              </w:rPr>
            </w:pPr>
          </w:p>
        </w:tc>
        <w:tc>
          <w:tcPr>
            <w:tcW w:w="974" w:type="pct"/>
            <w:shd w:val="clear" w:color="auto" w:fill="auto"/>
            <w:vAlign w:val="center"/>
          </w:tcPr>
          <w:p w14:paraId="1665EE3F" w14:textId="77777777" w:rsidR="00324DA3" w:rsidRPr="002D766F" w:rsidRDefault="00324DA3" w:rsidP="00C36898">
            <w:pPr>
              <w:pStyle w:val="Table"/>
              <w:keepNext/>
              <w:jc w:val="center"/>
              <w:rPr>
                <w:bCs/>
                <w:color w:val="auto"/>
              </w:rPr>
            </w:pPr>
          </w:p>
        </w:tc>
        <w:tc>
          <w:tcPr>
            <w:tcW w:w="866" w:type="pct"/>
            <w:shd w:val="clear" w:color="auto" w:fill="auto"/>
            <w:vAlign w:val="center"/>
          </w:tcPr>
          <w:p w14:paraId="5F719EEE" w14:textId="77777777" w:rsidR="00324DA3" w:rsidRPr="002D766F" w:rsidRDefault="00324DA3" w:rsidP="00C36898">
            <w:pPr>
              <w:pStyle w:val="Table"/>
              <w:keepNext/>
              <w:jc w:val="center"/>
              <w:rPr>
                <w:bCs/>
                <w:color w:val="auto"/>
              </w:rPr>
            </w:pPr>
          </w:p>
        </w:tc>
        <w:tc>
          <w:tcPr>
            <w:tcW w:w="800" w:type="pct"/>
            <w:vAlign w:val="center"/>
          </w:tcPr>
          <w:p w14:paraId="24EB0B92" w14:textId="77777777" w:rsidR="00324DA3" w:rsidRPr="002D766F" w:rsidRDefault="00324DA3" w:rsidP="00C36898">
            <w:pPr>
              <w:pStyle w:val="Table"/>
              <w:keepNext/>
              <w:jc w:val="center"/>
              <w:rPr>
                <w:bCs/>
                <w:color w:val="auto"/>
              </w:rPr>
            </w:pPr>
          </w:p>
        </w:tc>
      </w:tr>
      <w:tr w:rsidR="00324DA3" w:rsidRPr="002D766F" w14:paraId="6F781A65" w14:textId="77777777" w:rsidTr="00C36898">
        <w:trPr>
          <w:trHeight w:val="284"/>
        </w:trPr>
        <w:tc>
          <w:tcPr>
            <w:tcW w:w="4200" w:type="pct"/>
            <w:gridSpan w:val="5"/>
            <w:shd w:val="clear" w:color="auto" w:fill="569BBE"/>
            <w:vAlign w:val="center"/>
          </w:tcPr>
          <w:p w14:paraId="53D403C9" w14:textId="77777777" w:rsidR="00324DA3" w:rsidRPr="002D766F" w:rsidRDefault="00324DA3" w:rsidP="00C36898">
            <w:pPr>
              <w:pStyle w:val="Table"/>
              <w:keepNext/>
              <w:jc w:val="right"/>
              <w:rPr>
                <w:b/>
                <w:bCs/>
                <w:color w:val="FFFFFF" w:themeColor="background1"/>
              </w:rPr>
            </w:pPr>
            <w:r w:rsidRPr="002D766F">
              <w:rPr>
                <w:b/>
                <w:bCs/>
                <w:color w:val="FFFFFF" w:themeColor="background1"/>
              </w:rPr>
              <w:t>Is this confidential information?</w:t>
            </w:r>
          </w:p>
        </w:tc>
        <w:tc>
          <w:tcPr>
            <w:tcW w:w="800" w:type="pct"/>
          </w:tcPr>
          <w:p w14:paraId="07A21123" w14:textId="77777777" w:rsidR="00324DA3" w:rsidRPr="002D766F" w:rsidRDefault="00324DA3" w:rsidP="00C36898">
            <w:pPr>
              <w:pStyle w:val="Table"/>
              <w:keepNext/>
              <w:rPr>
                <w:bCs/>
                <w:color w:val="auto"/>
              </w:rPr>
            </w:pPr>
          </w:p>
        </w:tc>
      </w:tr>
    </w:tbl>
    <w:p w14:paraId="6D9974BF" w14:textId="77777777" w:rsidR="00324DA3" w:rsidRDefault="00324DA3" w:rsidP="00324DA3"/>
    <w:tbl>
      <w:tblPr>
        <w:tblW w:w="92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842"/>
        <w:gridCol w:w="955"/>
        <w:gridCol w:w="955"/>
        <w:gridCol w:w="925"/>
        <w:gridCol w:w="985"/>
        <w:gridCol w:w="955"/>
        <w:gridCol w:w="956"/>
      </w:tblGrid>
      <w:tr w:rsidR="00A80DB0" w:rsidRPr="00A54538" w14:paraId="51470A65" w14:textId="77777777" w:rsidTr="00C36898">
        <w:trPr>
          <w:trHeight w:val="312"/>
        </w:trPr>
        <w:tc>
          <w:tcPr>
            <w:tcW w:w="9275" w:type="dxa"/>
            <w:gridSpan w:val="8"/>
            <w:tcBorders>
              <w:bottom w:val="single" w:sz="4" w:space="0" w:color="auto"/>
            </w:tcBorders>
            <w:shd w:val="clear" w:color="auto" w:fill="569BBE"/>
          </w:tcPr>
          <w:p w14:paraId="3320BE7F" w14:textId="77777777" w:rsidR="00A80DB0" w:rsidRPr="00324DA3" w:rsidRDefault="00A80DB0" w:rsidP="00A80DB0">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4B00F7">
              <w:rPr>
                <w:b/>
                <w:noProof/>
                <w:color w:val="FFFFFF" w:themeColor="background1"/>
              </w:rPr>
              <w:t>3</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4B00F7">
              <w:rPr>
                <w:b/>
                <w:noProof/>
                <w:color w:val="FFFFFF" w:themeColor="background1"/>
              </w:rPr>
              <w:t>2</w:t>
            </w:r>
            <w:r w:rsidRPr="00324DA3">
              <w:rPr>
                <w:b/>
                <w:color w:val="FFFFFF" w:themeColor="background1"/>
              </w:rPr>
              <w:fldChar w:fldCharType="end"/>
            </w:r>
          </w:p>
          <w:p w14:paraId="0A38D266" w14:textId="77777777" w:rsidR="00A80DB0" w:rsidRPr="00D22EC2" w:rsidRDefault="00A80DB0" w:rsidP="00C36898">
            <w:pPr>
              <w:pStyle w:val="BodyTextIndent"/>
              <w:pageBreakBefore/>
              <w:spacing w:after="0"/>
              <w:ind w:left="0"/>
              <w:rPr>
                <w:b/>
                <w:bCs/>
                <w:color w:val="FFFFFF" w:themeColor="background1"/>
                <w:szCs w:val="20"/>
              </w:rPr>
            </w:pPr>
            <w:r w:rsidRPr="00D22EC2">
              <w:rPr>
                <w:b/>
                <w:bCs/>
                <w:color w:val="FFFFFF" w:themeColor="background1"/>
                <w:sz w:val="20"/>
                <w:szCs w:val="20"/>
              </w:rPr>
              <w:t xml:space="preserve">With specific regard to the disposal of </w:t>
            </w:r>
            <w:r>
              <w:rPr>
                <w:b/>
                <w:bCs/>
                <w:color w:val="FFFFFF" w:themeColor="background1"/>
                <w:sz w:val="20"/>
                <w:szCs w:val="20"/>
              </w:rPr>
              <w:t>WEEE</w:t>
            </w:r>
            <w:r w:rsidRPr="00D22EC2">
              <w:rPr>
                <w:b/>
                <w:bCs/>
                <w:color w:val="FFFFFF" w:themeColor="background1"/>
                <w:sz w:val="20"/>
                <w:szCs w:val="20"/>
              </w:rPr>
              <w:t xml:space="preserve"> that contains </w:t>
            </w:r>
            <w:r>
              <w:rPr>
                <w:b/>
                <w:bCs/>
                <w:color w:val="FFFFFF" w:themeColor="background1"/>
                <w:sz w:val="20"/>
                <w:szCs w:val="20"/>
              </w:rPr>
              <w:t>MCCP</w:t>
            </w:r>
            <w:r w:rsidRPr="00D22EC2">
              <w:rPr>
                <w:b/>
                <w:bCs/>
                <w:color w:val="FFFFFF" w:themeColor="background1"/>
                <w:sz w:val="20"/>
                <w:szCs w:val="20"/>
              </w:rPr>
              <w:t>, please provide, where available, information on:</w:t>
            </w:r>
          </w:p>
          <w:p w14:paraId="40EC58BD" w14:textId="77777777" w:rsidR="00A80DB0" w:rsidRPr="00D22EC2" w:rsidRDefault="00A80DB0" w:rsidP="00A80DB0">
            <w:pPr>
              <w:pStyle w:val="Table"/>
              <w:keepNext/>
              <w:pageBreakBefore/>
              <w:numPr>
                <w:ilvl w:val="0"/>
                <w:numId w:val="21"/>
              </w:numPr>
              <w:rPr>
                <w:b/>
                <w:bCs/>
                <w:color w:val="FFFFFF" w:themeColor="background1"/>
                <w:szCs w:val="20"/>
              </w:rPr>
            </w:pPr>
            <w:r w:rsidRPr="00D22EC2">
              <w:rPr>
                <w:b/>
                <w:bCs/>
                <w:color w:val="FFFFFF" w:themeColor="background1"/>
                <w:szCs w:val="20"/>
              </w:rPr>
              <w:t xml:space="preserve">Current practices with regard to the disposal of waste materials of importance to this </w:t>
            </w:r>
            <w:r>
              <w:rPr>
                <w:b/>
                <w:bCs/>
                <w:color w:val="FFFFFF" w:themeColor="background1"/>
                <w:szCs w:val="20"/>
              </w:rPr>
              <w:t>study, i.e. plastics or electrical and electronic equipment</w:t>
            </w:r>
          </w:p>
          <w:p w14:paraId="461521A7" w14:textId="77777777" w:rsidR="00A80DB0" w:rsidRPr="00D22EC2" w:rsidRDefault="00A80DB0" w:rsidP="00A80DB0">
            <w:pPr>
              <w:pStyle w:val="Table"/>
              <w:keepNext/>
              <w:pageBreakBefore/>
              <w:numPr>
                <w:ilvl w:val="0"/>
                <w:numId w:val="21"/>
              </w:numPr>
              <w:rPr>
                <w:color w:val="FFFFFF" w:themeColor="background1"/>
                <w:szCs w:val="20"/>
              </w:rPr>
            </w:pPr>
            <w:r w:rsidRPr="00D22EC2">
              <w:rPr>
                <w:b/>
                <w:bCs/>
                <w:color w:val="FFFFFF" w:themeColor="background1"/>
                <w:szCs w:val="20"/>
              </w:rPr>
              <w:t xml:space="preserve">The breakdown of these types of waste that is </w:t>
            </w:r>
            <w:r>
              <w:rPr>
                <w:b/>
                <w:bCs/>
                <w:color w:val="FFFFFF" w:themeColor="background1"/>
                <w:szCs w:val="20"/>
              </w:rPr>
              <w:t xml:space="preserve">reused, </w:t>
            </w:r>
            <w:r w:rsidRPr="00D22EC2">
              <w:rPr>
                <w:b/>
                <w:bCs/>
                <w:color w:val="FFFFFF" w:themeColor="background1"/>
                <w:szCs w:val="20"/>
              </w:rPr>
              <w:t>recycled, incinerated</w:t>
            </w:r>
            <w:r>
              <w:rPr>
                <w:b/>
                <w:bCs/>
                <w:color w:val="FFFFFF" w:themeColor="background1"/>
                <w:szCs w:val="20"/>
              </w:rPr>
              <w:t>,</w:t>
            </w:r>
            <w:r w:rsidRPr="00D22EC2">
              <w:rPr>
                <w:b/>
                <w:bCs/>
                <w:color w:val="FFFFFF" w:themeColor="background1"/>
                <w:szCs w:val="20"/>
              </w:rPr>
              <w:t xml:space="preserve"> landfilled </w:t>
            </w:r>
            <w:r>
              <w:rPr>
                <w:b/>
                <w:bCs/>
                <w:color w:val="FFFFFF" w:themeColor="background1"/>
                <w:szCs w:val="20"/>
              </w:rPr>
              <w:t>or exported</w:t>
            </w:r>
          </w:p>
          <w:p w14:paraId="33B8D916" w14:textId="77777777" w:rsidR="00A80DB0" w:rsidRDefault="00A80DB0" w:rsidP="00C36898">
            <w:pPr>
              <w:pStyle w:val="Table"/>
              <w:keepNext/>
              <w:pageBreakBefore/>
              <w:rPr>
                <w:b/>
                <w:bCs/>
                <w:color w:val="FFFFFF" w:themeColor="background1"/>
                <w:szCs w:val="20"/>
              </w:rPr>
            </w:pPr>
          </w:p>
          <w:p w14:paraId="556CFD87" w14:textId="77777777" w:rsidR="00A80DB0" w:rsidRPr="00735DCC" w:rsidRDefault="00A80DB0" w:rsidP="00A80DB0">
            <w:pPr>
              <w:pStyle w:val="Table"/>
              <w:keepNext/>
              <w:pageBreakBefore/>
              <w:rPr>
                <w:color w:val="FFFFFF" w:themeColor="background1"/>
                <w:szCs w:val="20"/>
              </w:rPr>
            </w:pPr>
            <w:r w:rsidRPr="00D22EC2">
              <w:rPr>
                <w:b/>
                <w:bCs/>
                <w:color w:val="FFFFFF" w:themeColor="background1"/>
                <w:szCs w:val="20"/>
              </w:rPr>
              <w:t xml:space="preserve">We are clearly interested in the disposal of </w:t>
            </w:r>
            <w:r>
              <w:rPr>
                <w:b/>
                <w:bCs/>
                <w:color w:val="FFFFFF" w:themeColor="background1"/>
                <w:szCs w:val="20"/>
              </w:rPr>
              <w:t>MCCP-containing</w:t>
            </w:r>
            <w:r w:rsidRPr="00D22EC2">
              <w:rPr>
                <w:b/>
                <w:bCs/>
                <w:color w:val="FFFFFF" w:themeColor="background1"/>
                <w:szCs w:val="20"/>
              </w:rPr>
              <w:t xml:space="preserve"> </w:t>
            </w:r>
            <w:r>
              <w:rPr>
                <w:b/>
                <w:bCs/>
                <w:color w:val="FFFFFF" w:themeColor="background1"/>
                <w:szCs w:val="20"/>
              </w:rPr>
              <w:t>equipment</w:t>
            </w:r>
            <w:r w:rsidRPr="00D22EC2">
              <w:rPr>
                <w:b/>
                <w:bCs/>
                <w:color w:val="FFFFFF" w:themeColor="background1"/>
                <w:szCs w:val="20"/>
              </w:rPr>
              <w:t xml:space="preserve">; however, if you cannot provide information specifically relevant to </w:t>
            </w:r>
            <w:r>
              <w:rPr>
                <w:b/>
                <w:bCs/>
                <w:color w:val="FFFFFF" w:themeColor="background1"/>
                <w:szCs w:val="20"/>
              </w:rPr>
              <w:t>MCCP</w:t>
            </w:r>
            <w:r w:rsidRPr="00D22EC2">
              <w:rPr>
                <w:b/>
                <w:bCs/>
                <w:color w:val="FFFFFF" w:themeColor="background1"/>
                <w:szCs w:val="20"/>
              </w:rPr>
              <w:t>, please respond in relation to t</w:t>
            </w:r>
            <w:r>
              <w:rPr>
                <w:b/>
                <w:bCs/>
                <w:color w:val="FFFFFF" w:themeColor="background1"/>
                <w:szCs w:val="20"/>
              </w:rPr>
              <w:t>he following article categories</w:t>
            </w:r>
          </w:p>
        </w:tc>
      </w:tr>
      <w:tr w:rsidR="00317B08" w:rsidRPr="00A54538" w14:paraId="3B9C00D4" w14:textId="77777777" w:rsidTr="002003E6">
        <w:trPr>
          <w:trHeight w:val="294"/>
        </w:trPr>
        <w:tc>
          <w:tcPr>
            <w:tcW w:w="1702" w:type="dxa"/>
            <w:vMerge w:val="restart"/>
            <w:shd w:val="clear" w:color="auto" w:fill="569BBE"/>
          </w:tcPr>
          <w:p w14:paraId="2D66A32D" w14:textId="77777777" w:rsidR="00317B08" w:rsidRPr="004D7045" w:rsidRDefault="00317B08" w:rsidP="002003E6">
            <w:pPr>
              <w:pStyle w:val="BodyTextIndent"/>
              <w:spacing w:after="0"/>
              <w:ind w:left="0"/>
              <w:jc w:val="left"/>
              <w:rPr>
                <w:b/>
                <w:color w:val="FFFFFF" w:themeColor="background1"/>
                <w:sz w:val="20"/>
                <w:szCs w:val="18"/>
              </w:rPr>
            </w:pPr>
            <w:r>
              <w:rPr>
                <w:b/>
                <w:color w:val="FFFFFF" w:themeColor="background1"/>
                <w:sz w:val="20"/>
                <w:szCs w:val="18"/>
              </w:rPr>
              <w:t>Describe the w</w:t>
            </w:r>
            <w:r w:rsidRPr="004D7045">
              <w:rPr>
                <w:b/>
                <w:color w:val="FFFFFF" w:themeColor="background1"/>
                <w:sz w:val="20"/>
                <w:szCs w:val="18"/>
              </w:rPr>
              <w:t xml:space="preserve">aste </w:t>
            </w:r>
            <w:r>
              <w:rPr>
                <w:b/>
                <w:color w:val="FFFFFF" w:themeColor="background1"/>
                <w:sz w:val="20"/>
                <w:szCs w:val="18"/>
              </w:rPr>
              <w:t>treatment</w:t>
            </w:r>
            <w:r w:rsidRPr="004D7045">
              <w:rPr>
                <w:b/>
                <w:color w:val="FFFFFF" w:themeColor="background1"/>
                <w:sz w:val="20"/>
                <w:szCs w:val="18"/>
              </w:rPr>
              <w:t xml:space="preserve"> </w:t>
            </w:r>
            <w:r>
              <w:rPr>
                <w:b/>
                <w:color w:val="FFFFFF" w:themeColor="background1"/>
                <w:sz w:val="20"/>
                <w:szCs w:val="18"/>
              </w:rPr>
              <w:t>for…</w:t>
            </w:r>
          </w:p>
        </w:tc>
        <w:tc>
          <w:tcPr>
            <w:tcW w:w="1842" w:type="dxa"/>
            <w:shd w:val="clear" w:color="auto" w:fill="569BBE"/>
          </w:tcPr>
          <w:p w14:paraId="558ED10F" w14:textId="166E4665" w:rsidR="00317B08" w:rsidRPr="004D7045" w:rsidRDefault="00317B08" w:rsidP="00C36898">
            <w:pPr>
              <w:pStyle w:val="BodyTextIndent"/>
              <w:spacing w:after="0"/>
              <w:ind w:left="0"/>
              <w:jc w:val="right"/>
              <w:rPr>
                <w:b/>
                <w:color w:val="FFFFFF" w:themeColor="background1"/>
                <w:sz w:val="20"/>
                <w:szCs w:val="18"/>
              </w:rPr>
            </w:pPr>
            <w:r>
              <w:rPr>
                <w:b/>
                <w:color w:val="FFFFFF" w:themeColor="background1"/>
                <w:sz w:val="20"/>
                <w:szCs w:val="18"/>
              </w:rPr>
              <w:t>MCCP</w:t>
            </w:r>
          </w:p>
        </w:tc>
        <w:tc>
          <w:tcPr>
            <w:tcW w:w="5731" w:type="dxa"/>
            <w:gridSpan w:val="6"/>
            <w:shd w:val="clear" w:color="auto" w:fill="auto"/>
          </w:tcPr>
          <w:p w14:paraId="62F712E0" w14:textId="77777777" w:rsidR="00317B08" w:rsidRPr="008F2E0A" w:rsidRDefault="00317B08" w:rsidP="00C36898">
            <w:pPr>
              <w:pStyle w:val="BodyTextIndent"/>
              <w:spacing w:after="0"/>
              <w:ind w:left="0"/>
              <w:rPr>
                <w:b/>
                <w:sz w:val="20"/>
                <w:szCs w:val="18"/>
              </w:rPr>
            </w:pPr>
          </w:p>
        </w:tc>
      </w:tr>
      <w:tr w:rsidR="00B636F4" w:rsidRPr="00A54538" w14:paraId="6608DE91" w14:textId="77777777" w:rsidTr="00B636F4">
        <w:trPr>
          <w:trHeight w:val="312"/>
        </w:trPr>
        <w:tc>
          <w:tcPr>
            <w:tcW w:w="1702" w:type="dxa"/>
            <w:vMerge/>
            <w:shd w:val="clear" w:color="auto" w:fill="569BBE"/>
          </w:tcPr>
          <w:p w14:paraId="49FE888D" w14:textId="77777777" w:rsidR="00B636F4" w:rsidRDefault="00B636F4" w:rsidP="002003E6">
            <w:pPr>
              <w:pStyle w:val="BodyTextIndent"/>
              <w:spacing w:after="0"/>
              <w:ind w:left="0"/>
              <w:jc w:val="left"/>
              <w:rPr>
                <w:b/>
                <w:color w:val="FFFFFF" w:themeColor="background1"/>
                <w:sz w:val="20"/>
                <w:szCs w:val="18"/>
              </w:rPr>
            </w:pPr>
          </w:p>
        </w:tc>
        <w:tc>
          <w:tcPr>
            <w:tcW w:w="1842" w:type="dxa"/>
            <w:shd w:val="clear" w:color="auto" w:fill="569BBE"/>
            <w:vAlign w:val="center"/>
          </w:tcPr>
          <w:p w14:paraId="44C9720C" w14:textId="0E9DC72D" w:rsidR="00B636F4" w:rsidRDefault="00B636F4" w:rsidP="00317B08">
            <w:pPr>
              <w:pStyle w:val="BodyTextIndent"/>
              <w:spacing w:after="0"/>
              <w:ind w:left="0"/>
              <w:jc w:val="right"/>
              <w:rPr>
                <w:b/>
                <w:color w:val="FFFFFF" w:themeColor="background1"/>
                <w:sz w:val="20"/>
                <w:szCs w:val="18"/>
              </w:rPr>
            </w:pPr>
            <w:r>
              <w:rPr>
                <w:b/>
                <w:color w:val="FFFFFF" w:themeColor="background1"/>
                <w:sz w:val="20"/>
                <w:szCs w:val="18"/>
              </w:rPr>
              <w:t>Plastics</w:t>
            </w:r>
          </w:p>
        </w:tc>
        <w:tc>
          <w:tcPr>
            <w:tcW w:w="5731" w:type="dxa"/>
            <w:gridSpan w:val="6"/>
            <w:shd w:val="clear" w:color="auto" w:fill="auto"/>
          </w:tcPr>
          <w:p w14:paraId="7F29149E" w14:textId="77777777" w:rsidR="00B636F4" w:rsidRPr="008F2E0A" w:rsidRDefault="00B636F4" w:rsidP="00C36898">
            <w:pPr>
              <w:pStyle w:val="BodyTextIndent"/>
              <w:spacing w:after="0"/>
              <w:ind w:left="0"/>
              <w:rPr>
                <w:b/>
                <w:sz w:val="20"/>
                <w:szCs w:val="18"/>
              </w:rPr>
            </w:pPr>
          </w:p>
        </w:tc>
      </w:tr>
      <w:tr w:rsidR="00317B08" w:rsidRPr="00A54538" w14:paraId="781307CB" w14:textId="77777777" w:rsidTr="002003E6">
        <w:trPr>
          <w:trHeight w:val="294"/>
        </w:trPr>
        <w:tc>
          <w:tcPr>
            <w:tcW w:w="1702" w:type="dxa"/>
            <w:vMerge/>
            <w:shd w:val="clear" w:color="auto" w:fill="569BBE"/>
          </w:tcPr>
          <w:p w14:paraId="6AD89C9B" w14:textId="77777777" w:rsidR="00317B08" w:rsidRPr="004D7045" w:rsidRDefault="00317B08" w:rsidP="00C36898">
            <w:pPr>
              <w:pStyle w:val="BodyTextIndent"/>
              <w:spacing w:after="0"/>
              <w:ind w:left="0"/>
              <w:jc w:val="left"/>
              <w:rPr>
                <w:b/>
                <w:color w:val="FFFFFF" w:themeColor="background1"/>
                <w:sz w:val="20"/>
                <w:szCs w:val="18"/>
              </w:rPr>
            </w:pPr>
          </w:p>
        </w:tc>
        <w:tc>
          <w:tcPr>
            <w:tcW w:w="1842" w:type="dxa"/>
            <w:shd w:val="clear" w:color="auto" w:fill="569BBE"/>
          </w:tcPr>
          <w:p w14:paraId="12FCCD1D" w14:textId="77777777" w:rsidR="00317B08" w:rsidRPr="004D7045" w:rsidRDefault="00317B08" w:rsidP="00C36898">
            <w:pPr>
              <w:pStyle w:val="BodyTextIndent"/>
              <w:spacing w:after="0"/>
              <w:ind w:left="0"/>
              <w:jc w:val="right"/>
              <w:rPr>
                <w:b/>
                <w:color w:val="FFFFFF" w:themeColor="background1"/>
                <w:sz w:val="20"/>
                <w:szCs w:val="18"/>
              </w:rPr>
            </w:pPr>
            <w:r>
              <w:rPr>
                <w:b/>
                <w:color w:val="FFFFFF" w:themeColor="background1"/>
                <w:sz w:val="20"/>
                <w:szCs w:val="18"/>
              </w:rPr>
              <w:t>Cables</w:t>
            </w:r>
          </w:p>
        </w:tc>
        <w:tc>
          <w:tcPr>
            <w:tcW w:w="5731" w:type="dxa"/>
            <w:gridSpan w:val="6"/>
            <w:shd w:val="clear" w:color="auto" w:fill="auto"/>
          </w:tcPr>
          <w:p w14:paraId="07558D1B" w14:textId="77777777" w:rsidR="00317B08" w:rsidRPr="008F2E0A" w:rsidRDefault="00317B08" w:rsidP="00C36898">
            <w:pPr>
              <w:pStyle w:val="BodyTextIndent"/>
              <w:spacing w:after="0"/>
              <w:ind w:left="0"/>
              <w:rPr>
                <w:b/>
                <w:sz w:val="20"/>
                <w:szCs w:val="18"/>
              </w:rPr>
            </w:pPr>
          </w:p>
        </w:tc>
      </w:tr>
      <w:tr w:rsidR="00317B08" w:rsidRPr="00A54538" w14:paraId="19AAF092" w14:textId="77777777" w:rsidTr="002003E6">
        <w:trPr>
          <w:trHeight w:val="294"/>
        </w:trPr>
        <w:tc>
          <w:tcPr>
            <w:tcW w:w="1702" w:type="dxa"/>
            <w:vMerge/>
            <w:shd w:val="clear" w:color="auto" w:fill="569BBE"/>
          </w:tcPr>
          <w:p w14:paraId="0D1EDF6D" w14:textId="77777777" w:rsidR="00317B08" w:rsidRPr="004D7045" w:rsidRDefault="00317B08" w:rsidP="00C36898">
            <w:pPr>
              <w:pStyle w:val="BodyTextIndent"/>
              <w:spacing w:after="0"/>
              <w:ind w:left="0"/>
              <w:jc w:val="left"/>
              <w:rPr>
                <w:b/>
                <w:color w:val="FFFFFF" w:themeColor="background1"/>
                <w:sz w:val="20"/>
                <w:szCs w:val="18"/>
              </w:rPr>
            </w:pPr>
          </w:p>
        </w:tc>
        <w:tc>
          <w:tcPr>
            <w:tcW w:w="1842" w:type="dxa"/>
            <w:shd w:val="clear" w:color="auto" w:fill="569BBE"/>
          </w:tcPr>
          <w:p w14:paraId="746E02A1" w14:textId="77777777" w:rsidR="00317B08" w:rsidRPr="004D7045" w:rsidRDefault="00317B08" w:rsidP="00A80DB0">
            <w:pPr>
              <w:pStyle w:val="BodyTextIndent"/>
              <w:spacing w:after="0"/>
              <w:ind w:left="0"/>
              <w:jc w:val="right"/>
              <w:rPr>
                <w:b/>
                <w:color w:val="FFFFFF" w:themeColor="background1"/>
                <w:sz w:val="20"/>
                <w:szCs w:val="18"/>
              </w:rPr>
            </w:pPr>
            <w:r>
              <w:rPr>
                <w:b/>
                <w:color w:val="FFFFFF" w:themeColor="background1"/>
                <w:sz w:val="20"/>
                <w:szCs w:val="18"/>
              </w:rPr>
              <w:t>Other EEE</w:t>
            </w:r>
          </w:p>
        </w:tc>
        <w:tc>
          <w:tcPr>
            <w:tcW w:w="5731" w:type="dxa"/>
            <w:gridSpan w:val="6"/>
            <w:shd w:val="clear" w:color="auto" w:fill="auto"/>
          </w:tcPr>
          <w:p w14:paraId="3B67D6DF" w14:textId="77777777" w:rsidR="00317B08" w:rsidRPr="008F2E0A" w:rsidRDefault="00317B08" w:rsidP="00C36898">
            <w:pPr>
              <w:pStyle w:val="BodyTextIndent"/>
              <w:spacing w:after="0"/>
              <w:ind w:left="0"/>
              <w:rPr>
                <w:b/>
                <w:sz w:val="20"/>
                <w:szCs w:val="18"/>
              </w:rPr>
            </w:pPr>
          </w:p>
        </w:tc>
      </w:tr>
      <w:tr w:rsidR="00317B08" w:rsidRPr="00A54538" w14:paraId="68B9FB44" w14:textId="77777777" w:rsidTr="00385251">
        <w:trPr>
          <w:trHeight w:val="122"/>
        </w:trPr>
        <w:tc>
          <w:tcPr>
            <w:tcW w:w="1702" w:type="dxa"/>
            <w:vMerge w:val="restart"/>
            <w:shd w:val="clear" w:color="auto" w:fill="569BBE"/>
          </w:tcPr>
          <w:p w14:paraId="4DDBD66C" w14:textId="77777777" w:rsidR="00317B08" w:rsidRPr="004D7045" w:rsidRDefault="00317B08" w:rsidP="00C36898">
            <w:pPr>
              <w:pStyle w:val="BodyTextIndent"/>
              <w:spacing w:after="0"/>
              <w:ind w:left="0"/>
              <w:jc w:val="left"/>
              <w:rPr>
                <w:b/>
                <w:color w:val="FFFFFF" w:themeColor="background1"/>
                <w:sz w:val="20"/>
                <w:szCs w:val="18"/>
              </w:rPr>
            </w:pPr>
          </w:p>
          <w:p w14:paraId="05BDCEB8" w14:textId="77777777" w:rsidR="00317B08" w:rsidRPr="004D7045" w:rsidDel="00735DCC" w:rsidRDefault="00317B08" w:rsidP="002003E6">
            <w:pPr>
              <w:pStyle w:val="BodyTextIndent"/>
              <w:spacing w:after="0"/>
              <w:ind w:left="0"/>
              <w:jc w:val="left"/>
              <w:rPr>
                <w:b/>
                <w:color w:val="FFFFFF" w:themeColor="background1"/>
                <w:sz w:val="20"/>
                <w:szCs w:val="18"/>
              </w:rPr>
            </w:pPr>
            <w:r>
              <w:rPr>
                <w:b/>
                <w:color w:val="FFFFFF" w:themeColor="background1"/>
                <w:sz w:val="20"/>
                <w:szCs w:val="18"/>
              </w:rPr>
              <w:t>Breakdown of waste treatment methods</w:t>
            </w:r>
          </w:p>
        </w:tc>
        <w:tc>
          <w:tcPr>
            <w:tcW w:w="1842" w:type="dxa"/>
            <w:shd w:val="clear" w:color="auto" w:fill="569BBE"/>
            <w:vAlign w:val="center"/>
          </w:tcPr>
          <w:p w14:paraId="5DB02862" w14:textId="77777777" w:rsidR="00317B08" w:rsidRPr="004D7045" w:rsidRDefault="00317B08" w:rsidP="00C36898">
            <w:pPr>
              <w:pStyle w:val="BodyTextIndent"/>
              <w:spacing w:after="0"/>
              <w:ind w:left="0"/>
              <w:jc w:val="right"/>
              <w:rPr>
                <w:b/>
                <w:color w:val="FFFFFF" w:themeColor="background1"/>
                <w:sz w:val="20"/>
                <w:szCs w:val="18"/>
              </w:rPr>
            </w:pPr>
            <w:r>
              <w:rPr>
                <w:b/>
                <w:color w:val="FFFFFF" w:themeColor="background1"/>
                <w:sz w:val="20"/>
                <w:szCs w:val="18"/>
              </w:rPr>
              <w:t>Waste category</w:t>
            </w:r>
          </w:p>
        </w:tc>
        <w:tc>
          <w:tcPr>
            <w:tcW w:w="955" w:type="dxa"/>
            <w:shd w:val="clear" w:color="auto" w:fill="569BBE"/>
          </w:tcPr>
          <w:p w14:paraId="4A0A12A4" w14:textId="77777777" w:rsidR="00317B08" w:rsidRPr="00D22EC2" w:rsidRDefault="00317B08" w:rsidP="00C36898">
            <w:pPr>
              <w:spacing w:after="0"/>
              <w:jc w:val="left"/>
              <w:rPr>
                <w:b/>
                <w:color w:val="FFFFFF" w:themeColor="background1"/>
                <w:sz w:val="20"/>
                <w:szCs w:val="18"/>
              </w:rPr>
            </w:pPr>
            <w:r w:rsidRPr="00D22EC2">
              <w:rPr>
                <w:b/>
                <w:color w:val="FFFFFF" w:themeColor="background1"/>
                <w:sz w:val="20"/>
                <w:szCs w:val="18"/>
              </w:rPr>
              <w:t>Export to EU %</w:t>
            </w:r>
          </w:p>
        </w:tc>
        <w:tc>
          <w:tcPr>
            <w:tcW w:w="955" w:type="dxa"/>
            <w:shd w:val="clear" w:color="auto" w:fill="569BBE"/>
          </w:tcPr>
          <w:p w14:paraId="7F79EBA6" w14:textId="77777777" w:rsidR="00317B08" w:rsidRPr="00D22EC2" w:rsidRDefault="00317B08" w:rsidP="00C36898">
            <w:pPr>
              <w:spacing w:after="0"/>
              <w:jc w:val="left"/>
              <w:rPr>
                <w:b/>
                <w:color w:val="FFFFFF" w:themeColor="background1"/>
                <w:sz w:val="20"/>
                <w:szCs w:val="18"/>
              </w:rPr>
            </w:pPr>
            <w:r w:rsidRPr="00D22EC2">
              <w:rPr>
                <w:b/>
                <w:color w:val="FFFFFF" w:themeColor="background1"/>
                <w:sz w:val="20"/>
                <w:szCs w:val="18"/>
              </w:rPr>
              <w:t>Export to non-EU %</w:t>
            </w:r>
          </w:p>
        </w:tc>
        <w:tc>
          <w:tcPr>
            <w:tcW w:w="925" w:type="dxa"/>
            <w:shd w:val="clear" w:color="auto" w:fill="569BBE"/>
          </w:tcPr>
          <w:p w14:paraId="035249DA" w14:textId="29453D40" w:rsidR="00317B08" w:rsidRPr="00D22EC2" w:rsidRDefault="00317B08" w:rsidP="00AF4A2A">
            <w:pPr>
              <w:spacing w:after="0"/>
              <w:jc w:val="left"/>
              <w:rPr>
                <w:b/>
                <w:color w:val="FFFFFF" w:themeColor="background1"/>
                <w:sz w:val="20"/>
                <w:szCs w:val="18"/>
              </w:rPr>
            </w:pPr>
            <w:r w:rsidRPr="00D22EC2">
              <w:rPr>
                <w:b/>
                <w:color w:val="FFFFFF" w:themeColor="background1"/>
                <w:sz w:val="20"/>
                <w:szCs w:val="18"/>
              </w:rPr>
              <w:t xml:space="preserve">Reuse </w:t>
            </w:r>
            <w:r w:rsidR="00AF4A2A">
              <w:rPr>
                <w:b/>
                <w:color w:val="FFFFFF" w:themeColor="background1"/>
                <w:sz w:val="20"/>
                <w:szCs w:val="18"/>
              </w:rPr>
              <w:t>in the EU</w:t>
            </w:r>
            <w:r w:rsidRPr="00D22EC2">
              <w:rPr>
                <w:b/>
                <w:color w:val="FFFFFF" w:themeColor="background1"/>
                <w:sz w:val="20"/>
                <w:szCs w:val="18"/>
              </w:rPr>
              <w:t xml:space="preserve"> %</w:t>
            </w:r>
          </w:p>
        </w:tc>
        <w:tc>
          <w:tcPr>
            <w:tcW w:w="985" w:type="dxa"/>
            <w:shd w:val="clear" w:color="auto" w:fill="569BBE"/>
          </w:tcPr>
          <w:p w14:paraId="06E7DE21" w14:textId="77777777" w:rsidR="00317B08" w:rsidRPr="00D22EC2" w:rsidRDefault="00317B08" w:rsidP="00C36898">
            <w:pPr>
              <w:pStyle w:val="BodyTextIndent"/>
              <w:spacing w:after="0"/>
              <w:ind w:left="0"/>
              <w:jc w:val="left"/>
              <w:rPr>
                <w:b/>
                <w:color w:val="FFFFFF" w:themeColor="background1"/>
                <w:sz w:val="20"/>
                <w:szCs w:val="18"/>
              </w:rPr>
            </w:pPr>
            <w:r w:rsidRPr="00D22EC2">
              <w:rPr>
                <w:b/>
                <w:color w:val="FFFFFF" w:themeColor="background1"/>
                <w:sz w:val="20"/>
                <w:szCs w:val="18"/>
              </w:rPr>
              <w:t>Recycle locally %</w:t>
            </w:r>
          </w:p>
        </w:tc>
        <w:tc>
          <w:tcPr>
            <w:tcW w:w="955" w:type="dxa"/>
            <w:shd w:val="clear" w:color="auto" w:fill="569BBE"/>
          </w:tcPr>
          <w:p w14:paraId="084158BB" w14:textId="77777777" w:rsidR="00317B08" w:rsidRPr="00D22EC2" w:rsidRDefault="00317B08" w:rsidP="00C36898">
            <w:pPr>
              <w:pStyle w:val="BodyTextIndent"/>
              <w:spacing w:after="0"/>
              <w:ind w:left="0"/>
              <w:jc w:val="left"/>
              <w:rPr>
                <w:b/>
                <w:color w:val="FFFFFF" w:themeColor="background1"/>
                <w:sz w:val="20"/>
                <w:szCs w:val="18"/>
              </w:rPr>
            </w:pPr>
            <w:r w:rsidRPr="00D22EC2">
              <w:rPr>
                <w:b/>
                <w:color w:val="FFFFFF" w:themeColor="background1"/>
                <w:sz w:val="20"/>
                <w:szCs w:val="18"/>
              </w:rPr>
              <w:t>Landfill locally %</w:t>
            </w:r>
          </w:p>
        </w:tc>
        <w:tc>
          <w:tcPr>
            <w:tcW w:w="956" w:type="dxa"/>
            <w:shd w:val="clear" w:color="auto" w:fill="569BBE"/>
          </w:tcPr>
          <w:p w14:paraId="4DF5C601" w14:textId="77777777" w:rsidR="00317B08" w:rsidRPr="00D22EC2" w:rsidRDefault="00317B08" w:rsidP="00C36898">
            <w:pPr>
              <w:spacing w:after="0"/>
              <w:jc w:val="left"/>
              <w:rPr>
                <w:b/>
                <w:color w:val="FFFFFF" w:themeColor="background1"/>
                <w:sz w:val="20"/>
                <w:szCs w:val="18"/>
              </w:rPr>
            </w:pPr>
            <w:proofErr w:type="spellStart"/>
            <w:r>
              <w:rPr>
                <w:b/>
                <w:color w:val="FFFFFF" w:themeColor="background1"/>
                <w:sz w:val="20"/>
                <w:szCs w:val="18"/>
              </w:rPr>
              <w:t>Incine</w:t>
            </w:r>
            <w:proofErr w:type="spellEnd"/>
            <w:r>
              <w:rPr>
                <w:b/>
                <w:color w:val="FFFFFF" w:themeColor="background1"/>
                <w:sz w:val="20"/>
                <w:szCs w:val="18"/>
              </w:rPr>
              <w:t>-rate locally</w:t>
            </w:r>
            <w:r w:rsidRPr="00D22EC2">
              <w:rPr>
                <w:b/>
                <w:color w:val="FFFFFF" w:themeColor="background1"/>
                <w:sz w:val="20"/>
                <w:szCs w:val="18"/>
              </w:rPr>
              <w:t xml:space="preserve"> %</w:t>
            </w:r>
          </w:p>
        </w:tc>
      </w:tr>
      <w:tr w:rsidR="00B636F4" w:rsidRPr="00A54538" w14:paraId="0D758832" w14:textId="77777777" w:rsidTr="00B636F4">
        <w:trPr>
          <w:trHeight w:val="195"/>
        </w:trPr>
        <w:tc>
          <w:tcPr>
            <w:tcW w:w="1702" w:type="dxa"/>
            <w:vMerge/>
            <w:shd w:val="clear" w:color="auto" w:fill="569BBE"/>
          </w:tcPr>
          <w:p w14:paraId="41E95005" w14:textId="77777777" w:rsidR="00B636F4" w:rsidRPr="004D7045" w:rsidRDefault="00B636F4" w:rsidP="00C36898">
            <w:pPr>
              <w:pStyle w:val="BodyTextIndent"/>
              <w:spacing w:after="0"/>
              <w:ind w:left="0"/>
              <w:jc w:val="left"/>
              <w:rPr>
                <w:b/>
                <w:color w:val="FFFFFF" w:themeColor="background1"/>
                <w:sz w:val="20"/>
                <w:szCs w:val="18"/>
              </w:rPr>
            </w:pPr>
          </w:p>
        </w:tc>
        <w:tc>
          <w:tcPr>
            <w:tcW w:w="1842" w:type="dxa"/>
            <w:shd w:val="clear" w:color="auto" w:fill="569BBE"/>
            <w:vAlign w:val="center"/>
          </w:tcPr>
          <w:p w14:paraId="2EAFB45F" w14:textId="3B8DD65B" w:rsidR="00B636F4" w:rsidRPr="004D7045" w:rsidRDefault="00B636F4" w:rsidP="00C36898">
            <w:pPr>
              <w:pStyle w:val="BodyTextIndent"/>
              <w:spacing w:after="0"/>
              <w:ind w:left="0"/>
              <w:jc w:val="right"/>
              <w:rPr>
                <w:b/>
                <w:color w:val="FFFFFF" w:themeColor="background1"/>
                <w:sz w:val="20"/>
                <w:szCs w:val="18"/>
              </w:rPr>
            </w:pPr>
            <w:r w:rsidRPr="004D7045">
              <w:rPr>
                <w:b/>
                <w:color w:val="FFFFFF" w:themeColor="background1"/>
                <w:sz w:val="20"/>
                <w:szCs w:val="18"/>
              </w:rPr>
              <w:t>Plastics</w:t>
            </w:r>
          </w:p>
        </w:tc>
        <w:tc>
          <w:tcPr>
            <w:tcW w:w="955" w:type="dxa"/>
            <w:shd w:val="clear" w:color="auto" w:fill="auto"/>
          </w:tcPr>
          <w:p w14:paraId="25A77136" w14:textId="77777777" w:rsidR="00B636F4" w:rsidRPr="008F2E0A" w:rsidRDefault="00B636F4" w:rsidP="00C36898">
            <w:pPr>
              <w:pStyle w:val="BodyTextIndent"/>
              <w:spacing w:after="0"/>
              <w:ind w:left="0"/>
              <w:jc w:val="right"/>
              <w:rPr>
                <w:b/>
                <w:sz w:val="20"/>
                <w:szCs w:val="18"/>
              </w:rPr>
            </w:pPr>
          </w:p>
        </w:tc>
        <w:tc>
          <w:tcPr>
            <w:tcW w:w="955" w:type="dxa"/>
            <w:shd w:val="clear" w:color="auto" w:fill="auto"/>
          </w:tcPr>
          <w:p w14:paraId="23AEF026" w14:textId="77777777" w:rsidR="00B636F4" w:rsidRPr="008F2E0A" w:rsidRDefault="00B636F4" w:rsidP="00C36898">
            <w:pPr>
              <w:pStyle w:val="BodyTextIndent"/>
              <w:spacing w:after="0"/>
              <w:ind w:left="0"/>
              <w:jc w:val="right"/>
              <w:rPr>
                <w:b/>
                <w:sz w:val="20"/>
                <w:szCs w:val="18"/>
              </w:rPr>
            </w:pPr>
          </w:p>
        </w:tc>
        <w:tc>
          <w:tcPr>
            <w:tcW w:w="925" w:type="dxa"/>
            <w:shd w:val="clear" w:color="auto" w:fill="auto"/>
          </w:tcPr>
          <w:p w14:paraId="093F98E1" w14:textId="77777777" w:rsidR="00B636F4" w:rsidRPr="008F2E0A" w:rsidRDefault="00B636F4" w:rsidP="00C36898">
            <w:pPr>
              <w:pStyle w:val="BodyTextIndent"/>
              <w:spacing w:after="0"/>
              <w:ind w:left="0"/>
              <w:jc w:val="right"/>
              <w:rPr>
                <w:b/>
                <w:sz w:val="20"/>
                <w:szCs w:val="18"/>
              </w:rPr>
            </w:pPr>
          </w:p>
        </w:tc>
        <w:tc>
          <w:tcPr>
            <w:tcW w:w="985" w:type="dxa"/>
            <w:shd w:val="clear" w:color="auto" w:fill="auto"/>
          </w:tcPr>
          <w:p w14:paraId="67D8B69E" w14:textId="77777777" w:rsidR="00B636F4" w:rsidRPr="008F2E0A" w:rsidRDefault="00B636F4" w:rsidP="00C36898">
            <w:pPr>
              <w:pStyle w:val="BodyTextIndent"/>
              <w:spacing w:after="0"/>
              <w:ind w:left="0"/>
              <w:jc w:val="right"/>
              <w:rPr>
                <w:b/>
                <w:sz w:val="20"/>
                <w:szCs w:val="18"/>
              </w:rPr>
            </w:pPr>
          </w:p>
        </w:tc>
        <w:tc>
          <w:tcPr>
            <w:tcW w:w="955" w:type="dxa"/>
            <w:shd w:val="clear" w:color="auto" w:fill="auto"/>
          </w:tcPr>
          <w:p w14:paraId="7FE2C527" w14:textId="77777777" w:rsidR="00B636F4" w:rsidRPr="008F2E0A" w:rsidRDefault="00B636F4" w:rsidP="00C36898">
            <w:pPr>
              <w:pStyle w:val="BodyTextIndent"/>
              <w:spacing w:after="0"/>
              <w:ind w:left="0"/>
              <w:jc w:val="right"/>
              <w:rPr>
                <w:b/>
                <w:sz w:val="20"/>
                <w:szCs w:val="18"/>
              </w:rPr>
            </w:pPr>
          </w:p>
        </w:tc>
        <w:tc>
          <w:tcPr>
            <w:tcW w:w="956" w:type="dxa"/>
            <w:shd w:val="clear" w:color="auto" w:fill="auto"/>
          </w:tcPr>
          <w:p w14:paraId="39B26FBD" w14:textId="77777777" w:rsidR="00B636F4" w:rsidRPr="008F2E0A" w:rsidRDefault="00B636F4" w:rsidP="00C36898">
            <w:pPr>
              <w:pStyle w:val="BodyTextIndent"/>
              <w:spacing w:after="0"/>
              <w:ind w:left="0"/>
              <w:jc w:val="right"/>
              <w:rPr>
                <w:b/>
                <w:sz w:val="20"/>
                <w:szCs w:val="18"/>
              </w:rPr>
            </w:pPr>
          </w:p>
        </w:tc>
      </w:tr>
      <w:tr w:rsidR="00317B08" w:rsidRPr="00A54538" w14:paraId="5CD175C6" w14:textId="77777777" w:rsidTr="00B636F4">
        <w:trPr>
          <w:trHeight w:val="271"/>
        </w:trPr>
        <w:tc>
          <w:tcPr>
            <w:tcW w:w="1702" w:type="dxa"/>
            <w:vMerge/>
            <w:shd w:val="clear" w:color="auto" w:fill="569BBE"/>
          </w:tcPr>
          <w:p w14:paraId="70F6942B" w14:textId="77777777" w:rsidR="00317B08" w:rsidRPr="004D7045" w:rsidRDefault="00317B08" w:rsidP="00C36898">
            <w:pPr>
              <w:pStyle w:val="BodyTextIndent"/>
              <w:spacing w:after="0"/>
              <w:ind w:left="0"/>
              <w:jc w:val="right"/>
              <w:rPr>
                <w:b/>
                <w:color w:val="FFFFFF" w:themeColor="background1"/>
                <w:sz w:val="20"/>
                <w:szCs w:val="18"/>
              </w:rPr>
            </w:pPr>
          </w:p>
        </w:tc>
        <w:tc>
          <w:tcPr>
            <w:tcW w:w="1842" w:type="dxa"/>
            <w:shd w:val="clear" w:color="auto" w:fill="569BBE"/>
          </w:tcPr>
          <w:p w14:paraId="3E9F23B1" w14:textId="77777777" w:rsidR="00317B08" w:rsidRPr="004D7045" w:rsidRDefault="00317B08" w:rsidP="00C36898">
            <w:pPr>
              <w:pStyle w:val="BodyTextIndent"/>
              <w:spacing w:after="0"/>
              <w:ind w:left="0"/>
              <w:jc w:val="right"/>
              <w:rPr>
                <w:b/>
                <w:color w:val="FFFFFF" w:themeColor="background1"/>
                <w:sz w:val="20"/>
                <w:szCs w:val="18"/>
              </w:rPr>
            </w:pPr>
            <w:r>
              <w:rPr>
                <w:b/>
                <w:color w:val="FFFFFF" w:themeColor="background1"/>
                <w:sz w:val="20"/>
                <w:szCs w:val="18"/>
              </w:rPr>
              <w:t>Cables</w:t>
            </w:r>
          </w:p>
        </w:tc>
        <w:tc>
          <w:tcPr>
            <w:tcW w:w="955" w:type="dxa"/>
            <w:shd w:val="clear" w:color="auto" w:fill="auto"/>
          </w:tcPr>
          <w:p w14:paraId="7A2910B1" w14:textId="77777777" w:rsidR="00317B08" w:rsidRPr="008F2E0A" w:rsidRDefault="00317B08" w:rsidP="00C36898">
            <w:pPr>
              <w:pStyle w:val="BodyTextIndent"/>
              <w:spacing w:after="0"/>
              <w:ind w:left="0"/>
              <w:jc w:val="right"/>
              <w:rPr>
                <w:b/>
                <w:sz w:val="20"/>
                <w:szCs w:val="18"/>
              </w:rPr>
            </w:pPr>
          </w:p>
        </w:tc>
        <w:tc>
          <w:tcPr>
            <w:tcW w:w="955" w:type="dxa"/>
            <w:shd w:val="clear" w:color="auto" w:fill="auto"/>
          </w:tcPr>
          <w:p w14:paraId="14725CE0" w14:textId="77777777" w:rsidR="00317B08" w:rsidRPr="008F2E0A" w:rsidRDefault="00317B08" w:rsidP="00C36898">
            <w:pPr>
              <w:pStyle w:val="BodyTextIndent"/>
              <w:spacing w:after="0"/>
              <w:ind w:left="0"/>
              <w:jc w:val="right"/>
              <w:rPr>
                <w:b/>
                <w:sz w:val="20"/>
                <w:szCs w:val="18"/>
              </w:rPr>
            </w:pPr>
          </w:p>
        </w:tc>
        <w:tc>
          <w:tcPr>
            <w:tcW w:w="925" w:type="dxa"/>
            <w:shd w:val="clear" w:color="auto" w:fill="auto"/>
          </w:tcPr>
          <w:p w14:paraId="0261B98C" w14:textId="77777777" w:rsidR="00317B08" w:rsidRPr="008F2E0A" w:rsidRDefault="00317B08" w:rsidP="00C36898">
            <w:pPr>
              <w:pStyle w:val="BodyTextIndent"/>
              <w:spacing w:after="0"/>
              <w:ind w:left="0"/>
              <w:jc w:val="right"/>
              <w:rPr>
                <w:b/>
                <w:sz w:val="20"/>
                <w:szCs w:val="18"/>
              </w:rPr>
            </w:pPr>
          </w:p>
        </w:tc>
        <w:tc>
          <w:tcPr>
            <w:tcW w:w="985" w:type="dxa"/>
            <w:shd w:val="clear" w:color="auto" w:fill="auto"/>
          </w:tcPr>
          <w:p w14:paraId="7A17DDDD" w14:textId="77777777" w:rsidR="00317B08" w:rsidRPr="008F2E0A" w:rsidRDefault="00317B08" w:rsidP="00C36898">
            <w:pPr>
              <w:pStyle w:val="BodyTextIndent"/>
              <w:spacing w:after="0"/>
              <w:ind w:left="0"/>
              <w:jc w:val="right"/>
              <w:rPr>
                <w:b/>
                <w:sz w:val="20"/>
                <w:szCs w:val="18"/>
              </w:rPr>
            </w:pPr>
          </w:p>
        </w:tc>
        <w:tc>
          <w:tcPr>
            <w:tcW w:w="955" w:type="dxa"/>
            <w:shd w:val="clear" w:color="auto" w:fill="auto"/>
          </w:tcPr>
          <w:p w14:paraId="00A7555D" w14:textId="77777777" w:rsidR="00317B08" w:rsidRPr="008F2E0A" w:rsidRDefault="00317B08" w:rsidP="00C36898">
            <w:pPr>
              <w:pStyle w:val="BodyTextIndent"/>
              <w:spacing w:after="0"/>
              <w:ind w:left="0"/>
              <w:jc w:val="right"/>
              <w:rPr>
                <w:b/>
                <w:sz w:val="20"/>
                <w:szCs w:val="18"/>
              </w:rPr>
            </w:pPr>
          </w:p>
        </w:tc>
        <w:tc>
          <w:tcPr>
            <w:tcW w:w="956" w:type="dxa"/>
            <w:shd w:val="clear" w:color="auto" w:fill="auto"/>
          </w:tcPr>
          <w:p w14:paraId="2E826E62" w14:textId="77777777" w:rsidR="00317B08" w:rsidRPr="008F2E0A" w:rsidRDefault="00317B08" w:rsidP="00C36898">
            <w:pPr>
              <w:pStyle w:val="BodyTextIndent"/>
              <w:spacing w:after="0"/>
              <w:ind w:left="0"/>
              <w:jc w:val="right"/>
              <w:rPr>
                <w:b/>
                <w:sz w:val="20"/>
                <w:szCs w:val="18"/>
              </w:rPr>
            </w:pPr>
          </w:p>
        </w:tc>
      </w:tr>
      <w:tr w:rsidR="00317B08" w:rsidRPr="00A54538" w14:paraId="0B293DF5" w14:textId="77777777" w:rsidTr="00385251">
        <w:trPr>
          <w:trHeight w:val="122"/>
        </w:trPr>
        <w:tc>
          <w:tcPr>
            <w:tcW w:w="1702" w:type="dxa"/>
            <w:vMerge/>
            <w:shd w:val="clear" w:color="auto" w:fill="569BBE"/>
          </w:tcPr>
          <w:p w14:paraId="6AA01FE8" w14:textId="77777777" w:rsidR="00317B08" w:rsidRPr="004D7045" w:rsidRDefault="00317B08" w:rsidP="00C36898">
            <w:pPr>
              <w:pStyle w:val="BodyTextIndent"/>
              <w:spacing w:after="0"/>
              <w:ind w:left="0"/>
              <w:jc w:val="right"/>
              <w:rPr>
                <w:b/>
                <w:color w:val="FFFFFF" w:themeColor="background1"/>
                <w:sz w:val="20"/>
                <w:szCs w:val="18"/>
              </w:rPr>
            </w:pPr>
          </w:p>
        </w:tc>
        <w:tc>
          <w:tcPr>
            <w:tcW w:w="1842" w:type="dxa"/>
            <w:shd w:val="clear" w:color="auto" w:fill="569BBE"/>
          </w:tcPr>
          <w:p w14:paraId="1BF4E9E4" w14:textId="77777777" w:rsidR="00317B08" w:rsidRPr="004D7045" w:rsidRDefault="00317B08" w:rsidP="00C36898">
            <w:pPr>
              <w:pStyle w:val="BodyTextIndent"/>
              <w:spacing w:after="0"/>
              <w:ind w:left="0"/>
              <w:jc w:val="right"/>
              <w:rPr>
                <w:b/>
                <w:color w:val="FFFFFF" w:themeColor="background1"/>
                <w:sz w:val="20"/>
                <w:szCs w:val="18"/>
              </w:rPr>
            </w:pPr>
            <w:r>
              <w:rPr>
                <w:b/>
                <w:color w:val="FFFFFF" w:themeColor="background1"/>
                <w:sz w:val="20"/>
                <w:szCs w:val="18"/>
              </w:rPr>
              <w:t>Other EEE</w:t>
            </w:r>
          </w:p>
        </w:tc>
        <w:tc>
          <w:tcPr>
            <w:tcW w:w="955" w:type="dxa"/>
            <w:shd w:val="clear" w:color="auto" w:fill="auto"/>
          </w:tcPr>
          <w:p w14:paraId="1DBD84CE" w14:textId="77777777" w:rsidR="00317B08" w:rsidRPr="008F2E0A" w:rsidRDefault="00317B08" w:rsidP="00C36898">
            <w:pPr>
              <w:pStyle w:val="BodyTextIndent"/>
              <w:spacing w:after="0"/>
              <w:ind w:left="0"/>
              <w:jc w:val="right"/>
              <w:rPr>
                <w:b/>
                <w:sz w:val="20"/>
                <w:szCs w:val="18"/>
              </w:rPr>
            </w:pPr>
          </w:p>
        </w:tc>
        <w:tc>
          <w:tcPr>
            <w:tcW w:w="955" w:type="dxa"/>
            <w:shd w:val="clear" w:color="auto" w:fill="auto"/>
          </w:tcPr>
          <w:p w14:paraId="0A9C966D" w14:textId="77777777" w:rsidR="00317B08" w:rsidRPr="008F2E0A" w:rsidRDefault="00317B08" w:rsidP="00C36898">
            <w:pPr>
              <w:pStyle w:val="BodyTextIndent"/>
              <w:spacing w:after="0"/>
              <w:ind w:left="0"/>
              <w:jc w:val="right"/>
              <w:rPr>
                <w:b/>
                <w:sz w:val="20"/>
                <w:szCs w:val="18"/>
              </w:rPr>
            </w:pPr>
          </w:p>
        </w:tc>
        <w:tc>
          <w:tcPr>
            <w:tcW w:w="925" w:type="dxa"/>
            <w:shd w:val="clear" w:color="auto" w:fill="auto"/>
          </w:tcPr>
          <w:p w14:paraId="344380EE" w14:textId="77777777" w:rsidR="00317B08" w:rsidRPr="008F2E0A" w:rsidRDefault="00317B08" w:rsidP="00C36898">
            <w:pPr>
              <w:pStyle w:val="BodyTextIndent"/>
              <w:spacing w:after="0"/>
              <w:ind w:left="0"/>
              <w:jc w:val="right"/>
              <w:rPr>
                <w:b/>
                <w:sz w:val="20"/>
                <w:szCs w:val="18"/>
              </w:rPr>
            </w:pPr>
          </w:p>
        </w:tc>
        <w:tc>
          <w:tcPr>
            <w:tcW w:w="985" w:type="dxa"/>
            <w:shd w:val="clear" w:color="auto" w:fill="auto"/>
          </w:tcPr>
          <w:p w14:paraId="1CB6002E" w14:textId="77777777" w:rsidR="00317B08" w:rsidRPr="008F2E0A" w:rsidRDefault="00317B08" w:rsidP="00C36898">
            <w:pPr>
              <w:pStyle w:val="BodyTextIndent"/>
              <w:spacing w:after="0"/>
              <w:ind w:left="0"/>
              <w:jc w:val="right"/>
              <w:rPr>
                <w:b/>
                <w:sz w:val="20"/>
                <w:szCs w:val="18"/>
              </w:rPr>
            </w:pPr>
          </w:p>
        </w:tc>
        <w:tc>
          <w:tcPr>
            <w:tcW w:w="955" w:type="dxa"/>
            <w:shd w:val="clear" w:color="auto" w:fill="auto"/>
          </w:tcPr>
          <w:p w14:paraId="0D31B6C3" w14:textId="77777777" w:rsidR="00317B08" w:rsidRPr="008F2E0A" w:rsidRDefault="00317B08" w:rsidP="00C36898">
            <w:pPr>
              <w:pStyle w:val="BodyTextIndent"/>
              <w:spacing w:after="0"/>
              <w:ind w:left="0"/>
              <w:jc w:val="right"/>
              <w:rPr>
                <w:b/>
                <w:sz w:val="20"/>
                <w:szCs w:val="18"/>
              </w:rPr>
            </w:pPr>
          </w:p>
        </w:tc>
        <w:tc>
          <w:tcPr>
            <w:tcW w:w="956" w:type="dxa"/>
            <w:shd w:val="clear" w:color="auto" w:fill="auto"/>
          </w:tcPr>
          <w:p w14:paraId="473D0658" w14:textId="77777777" w:rsidR="00317B08" w:rsidRPr="008F2E0A" w:rsidRDefault="00317B08" w:rsidP="00C36898">
            <w:pPr>
              <w:pStyle w:val="BodyTextIndent"/>
              <w:spacing w:after="0"/>
              <w:ind w:left="0"/>
              <w:jc w:val="right"/>
              <w:rPr>
                <w:b/>
                <w:sz w:val="20"/>
                <w:szCs w:val="18"/>
              </w:rPr>
            </w:pPr>
          </w:p>
        </w:tc>
      </w:tr>
      <w:tr w:rsidR="00317B08" w:rsidRPr="00A54538" w14:paraId="03A3BB46" w14:textId="77777777" w:rsidTr="00171C23">
        <w:trPr>
          <w:trHeight w:val="122"/>
        </w:trPr>
        <w:tc>
          <w:tcPr>
            <w:tcW w:w="3544" w:type="dxa"/>
            <w:gridSpan w:val="2"/>
            <w:tcBorders>
              <w:bottom w:val="single" w:sz="4" w:space="0" w:color="auto"/>
            </w:tcBorders>
            <w:shd w:val="clear" w:color="auto" w:fill="569BBE"/>
          </w:tcPr>
          <w:p w14:paraId="483A8744" w14:textId="77777777" w:rsidR="00317B08" w:rsidRPr="004D7045" w:rsidRDefault="00317B08" w:rsidP="00385251">
            <w:pPr>
              <w:pStyle w:val="BodyTextIndent"/>
              <w:spacing w:after="0"/>
              <w:ind w:left="0"/>
              <w:jc w:val="right"/>
              <w:rPr>
                <w:b/>
                <w:color w:val="FFFFFF" w:themeColor="background1"/>
                <w:sz w:val="20"/>
                <w:szCs w:val="18"/>
              </w:rPr>
            </w:pPr>
            <w:r>
              <w:rPr>
                <w:b/>
                <w:color w:val="FFFFFF" w:themeColor="background1"/>
                <w:sz w:val="20"/>
                <w:szCs w:val="18"/>
              </w:rPr>
              <w:t>Please describe whether separation takes place for cables when handling WEEE</w:t>
            </w:r>
          </w:p>
        </w:tc>
        <w:tc>
          <w:tcPr>
            <w:tcW w:w="5731" w:type="dxa"/>
            <w:gridSpan w:val="6"/>
            <w:tcBorders>
              <w:bottom w:val="single" w:sz="4" w:space="0" w:color="auto"/>
            </w:tcBorders>
            <w:shd w:val="clear" w:color="auto" w:fill="auto"/>
          </w:tcPr>
          <w:p w14:paraId="08641C70" w14:textId="77777777" w:rsidR="00317B08" w:rsidRPr="008F2E0A" w:rsidRDefault="00317B08" w:rsidP="00C36898">
            <w:pPr>
              <w:pStyle w:val="BodyTextIndent"/>
              <w:spacing w:after="0"/>
              <w:ind w:left="0"/>
              <w:rPr>
                <w:b/>
                <w:sz w:val="20"/>
                <w:szCs w:val="18"/>
              </w:rPr>
            </w:pPr>
          </w:p>
        </w:tc>
      </w:tr>
      <w:tr w:rsidR="00317B08" w:rsidRPr="00A54538" w14:paraId="1F623821" w14:textId="77777777" w:rsidTr="00385251">
        <w:trPr>
          <w:trHeight w:val="122"/>
        </w:trPr>
        <w:tc>
          <w:tcPr>
            <w:tcW w:w="6379" w:type="dxa"/>
            <w:gridSpan w:val="5"/>
            <w:tcBorders>
              <w:bottom w:val="single" w:sz="4" w:space="0" w:color="auto"/>
            </w:tcBorders>
            <w:shd w:val="clear" w:color="auto" w:fill="569BBE"/>
          </w:tcPr>
          <w:p w14:paraId="3B5423F4" w14:textId="77777777" w:rsidR="00317B08" w:rsidRPr="00FD2D8C" w:rsidRDefault="00317B08" w:rsidP="00C36898">
            <w:pPr>
              <w:pStyle w:val="BodyTextIndent"/>
              <w:spacing w:after="0"/>
              <w:ind w:left="0"/>
              <w:jc w:val="right"/>
              <w:rPr>
                <w:b/>
                <w:bCs/>
                <w:color w:val="FFFFFF" w:themeColor="background1"/>
                <w:sz w:val="20"/>
              </w:rPr>
            </w:pPr>
            <w:r w:rsidRPr="00FD2D8C">
              <w:rPr>
                <w:b/>
                <w:bCs/>
                <w:color w:val="FFFFFF" w:themeColor="background1"/>
                <w:sz w:val="20"/>
              </w:rPr>
              <w:t>Please indicate the source(s) of this information</w:t>
            </w:r>
          </w:p>
        </w:tc>
        <w:tc>
          <w:tcPr>
            <w:tcW w:w="2896" w:type="dxa"/>
            <w:gridSpan w:val="3"/>
            <w:tcBorders>
              <w:bottom w:val="single" w:sz="4" w:space="0" w:color="auto"/>
            </w:tcBorders>
            <w:shd w:val="clear" w:color="auto" w:fill="auto"/>
          </w:tcPr>
          <w:p w14:paraId="25F411F9" w14:textId="77777777" w:rsidR="00317B08" w:rsidRPr="008F2E0A" w:rsidRDefault="00317B08" w:rsidP="00C36898">
            <w:pPr>
              <w:pStyle w:val="BodyTextIndent"/>
              <w:spacing w:after="0"/>
              <w:ind w:left="0"/>
              <w:rPr>
                <w:b/>
                <w:sz w:val="20"/>
                <w:szCs w:val="18"/>
              </w:rPr>
            </w:pPr>
          </w:p>
        </w:tc>
      </w:tr>
      <w:tr w:rsidR="00317B08" w:rsidRPr="00A54538" w14:paraId="6EEDFBBB" w14:textId="77777777" w:rsidTr="00385251">
        <w:trPr>
          <w:trHeight w:val="122"/>
        </w:trPr>
        <w:tc>
          <w:tcPr>
            <w:tcW w:w="6379" w:type="dxa"/>
            <w:gridSpan w:val="5"/>
            <w:tcBorders>
              <w:bottom w:val="single" w:sz="4" w:space="0" w:color="auto"/>
            </w:tcBorders>
            <w:shd w:val="clear" w:color="auto" w:fill="569BBE"/>
          </w:tcPr>
          <w:p w14:paraId="16100615" w14:textId="77777777" w:rsidR="00317B08" w:rsidRPr="004D7045" w:rsidRDefault="00317B08" w:rsidP="00C36898">
            <w:pPr>
              <w:pStyle w:val="BodyTextIndent"/>
              <w:spacing w:after="0"/>
              <w:ind w:left="0"/>
              <w:jc w:val="right"/>
              <w:rPr>
                <w:b/>
                <w:color w:val="FFFFFF" w:themeColor="background1"/>
                <w:sz w:val="20"/>
                <w:szCs w:val="18"/>
              </w:rPr>
            </w:pPr>
            <w:r w:rsidRPr="004D7045">
              <w:rPr>
                <w:b/>
                <w:color w:val="FFFFFF" w:themeColor="background1"/>
                <w:sz w:val="20"/>
                <w:szCs w:val="18"/>
              </w:rPr>
              <w:t>Is this confidential information?</w:t>
            </w:r>
          </w:p>
        </w:tc>
        <w:tc>
          <w:tcPr>
            <w:tcW w:w="2896" w:type="dxa"/>
            <w:gridSpan w:val="3"/>
            <w:tcBorders>
              <w:bottom w:val="single" w:sz="4" w:space="0" w:color="auto"/>
            </w:tcBorders>
            <w:shd w:val="clear" w:color="auto" w:fill="auto"/>
          </w:tcPr>
          <w:p w14:paraId="7FC62107" w14:textId="77777777" w:rsidR="00317B08" w:rsidRPr="008F2E0A" w:rsidRDefault="00317B08" w:rsidP="00C36898">
            <w:pPr>
              <w:pStyle w:val="BodyTextIndent"/>
              <w:spacing w:after="0"/>
              <w:ind w:left="0"/>
              <w:rPr>
                <w:b/>
                <w:sz w:val="20"/>
                <w:szCs w:val="18"/>
              </w:rPr>
            </w:pPr>
          </w:p>
        </w:tc>
      </w:tr>
    </w:tbl>
    <w:p w14:paraId="3ADF2E3E" w14:textId="77777777" w:rsidR="00A80DB0" w:rsidRDefault="00A80DB0" w:rsidP="00324DA3"/>
    <w:p w14:paraId="1EFDDD5D" w14:textId="77777777" w:rsidR="006B28FB" w:rsidRDefault="006B28FB" w:rsidP="00642B03">
      <w:pPr>
        <w:pStyle w:val="Heading1"/>
      </w:pPr>
      <w:r>
        <w:lastRenderedPageBreak/>
        <w:t>Exposure data</w:t>
      </w:r>
    </w:p>
    <w:tbl>
      <w:tblPr>
        <w:tblStyle w:val="TableGrid"/>
        <w:tblW w:w="5000" w:type="pct"/>
        <w:tblLook w:val="04A0" w:firstRow="1" w:lastRow="0" w:firstColumn="1" w:lastColumn="0" w:noHBand="0" w:noVBand="1"/>
      </w:tblPr>
      <w:tblGrid>
        <w:gridCol w:w="5778"/>
        <w:gridCol w:w="3464"/>
      </w:tblGrid>
      <w:tr w:rsidR="00C37526" w:rsidRPr="00B435A9" w14:paraId="1E4EAF88" w14:textId="77777777" w:rsidTr="00C36898">
        <w:trPr>
          <w:trHeight w:val="397"/>
        </w:trPr>
        <w:tc>
          <w:tcPr>
            <w:tcW w:w="5000" w:type="pct"/>
            <w:gridSpan w:val="2"/>
            <w:shd w:val="clear" w:color="auto" w:fill="569BBE"/>
            <w:vAlign w:val="center"/>
          </w:tcPr>
          <w:p w14:paraId="0C21EE4A" w14:textId="77777777" w:rsidR="00C37526" w:rsidRDefault="00C37526" w:rsidP="00C36898">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4B00F7">
              <w:rPr>
                <w:noProof/>
                <w:color w:val="FFFFFF" w:themeColor="background1"/>
              </w:rPr>
              <w:t>4</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4B00F7">
              <w:rPr>
                <w:noProof/>
                <w:color w:val="FFFFFF" w:themeColor="background1"/>
              </w:rPr>
              <w:t>1</w:t>
            </w:r>
            <w:r w:rsidRPr="00E91625">
              <w:rPr>
                <w:color w:val="FFFFFF" w:themeColor="background1"/>
              </w:rPr>
              <w:fldChar w:fldCharType="end"/>
            </w:r>
          </w:p>
          <w:p w14:paraId="0CBF3486" w14:textId="77777777" w:rsidR="00C37526" w:rsidRPr="00E91625" w:rsidRDefault="00C37526" w:rsidP="006056E3">
            <w:pPr>
              <w:pStyle w:val="Caption"/>
              <w:jc w:val="left"/>
              <w:rPr>
                <w:color w:val="FFFFFF" w:themeColor="background1"/>
              </w:rPr>
            </w:pPr>
            <w:r>
              <w:rPr>
                <w:color w:val="FFFFFF" w:themeColor="background1"/>
              </w:rPr>
              <w:t>We are interested in collecting information on worker exposure to MCCP during your operations</w:t>
            </w:r>
          </w:p>
        </w:tc>
      </w:tr>
      <w:tr w:rsidR="00C37526" w:rsidRPr="00B435A9" w14:paraId="3D97F182" w14:textId="77777777" w:rsidTr="00C37526">
        <w:trPr>
          <w:trHeight w:val="397"/>
        </w:trPr>
        <w:tc>
          <w:tcPr>
            <w:tcW w:w="3126" w:type="pct"/>
            <w:shd w:val="clear" w:color="auto" w:fill="569BBE"/>
            <w:vAlign w:val="center"/>
          </w:tcPr>
          <w:p w14:paraId="4BB0A662" w14:textId="77777777" w:rsidR="00C37526" w:rsidRPr="00C37526" w:rsidRDefault="00C37526" w:rsidP="00C37526">
            <w:pPr>
              <w:pStyle w:val="Caption"/>
              <w:jc w:val="left"/>
              <w:rPr>
                <w:b w:val="0"/>
                <w:color w:val="FFFFFF" w:themeColor="background1"/>
              </w:rPr>
            </w:pPr>
            <w:r>
              <w:rPr>
                <w:b w:val="0"/>
                <w:color w:val="FFFFFF" w:themeColor="background1"/>
              </w:rPr>
              <w:t>Do you measure MCCP concentrations and/or emissions in your organisation?</w:t>
            </w:r>
          </w:p>
        </w:tc>
        <w:tc>
          <w:tcPr>
            <w:tcW w:w="1874" w:type="pct"/>
            <w:shd w:val="clear" w:color="auto" w:fill="auto"/>
            <w:vAlign w:val="center"/>
          </w:tcPr>
          <w:p w14:paraId="52EBDD5C" w14:textId="77777777" w:rsidR="00C37526" w:rsidRPr="00E91625" w:rsidRDefault="00C37526" w:rsidP="00C37526">
            <w:pPr>
              <w:pStyle w:val="Caption"/>
              <w:jc w:val="left"/>
              <w:rPr>
                <w:color w:val="FFFFFF" w:themeColor="background1"/>
              </w:rPr>
            </w:pPr>
          </w:p>
        </w:tc>
      </w:tr>
      <w:tr w:rsidR="00C37526" w:rsidRPr="00B435A9" w14:paraId="00D01F1B" w14:textId="77777777" w:rsidTr="00C37526">
        <w:trPr>
          <w:trHeight w:val="397"/>
        </w:trPr>
        <w:tc>
          <w:tcPr>
            <w:tcW w:w="3126" w:type="pct"/>
            <w:shd w:val="clear" w:color="auto" w:fill="569BBE"/>
            <w:vAlign w:val="center"/>
          </w:tcPr>
          <w:p w14:paraId="0918CEF6" w14:textId="77777777" w:rsidR="00C37526" w:rsidRDefault="00C37526" w:rsidP="00C37526">
            <w:pPr>
              <w:pStyle w:val="Caption"/>
              <w:jc w:val="left"/>
              <w:rPr>
                <w:b w:val="0"/>
                <w:color w:val="FFFFFF" w:themeColor="background1"/>
              </w:rPr>
            </w:pPr>
            <w:r>
              <w:rPr>
                <w:b w:val="0"/>
                <w:color w:val="FFFFFF" w:themeColor="background1"/>
              </w:rPr>
              <w:t>If yes, what index are you using (e.g. total chlorine, total MCCP)?</w:t>
            </w:r>
          </w:p>
        </w:tc>
        <w:tc>
          <w:tcPr>
            <w:tcW w:w="1874" w:type="pct"/>
            <w:shd w:val="clear" w:color="auto" w:fill="auto"/>
            <w:vAlign w:val="center"/>
          </w:tcPr>
          <w:p w14:paraId="17C878D4" w14:textId="77777777" w:rsidR="00C37526" w:rsidRPr="00E91625" w:rsidRDefault="00C37526" w:rsidP="00C37526">
            <w:pPr>
              <w:pStyle w:val="Caption"/>
              <w:jc w:val="left"/>
              <w:rPr>
                <w:color w:val="FFFFFF" w:themeColor="background1"/>
              </w:rPr>
            </w:pPr>
          </w:p>
        </w:tc>
      </w:tr>
      <w:tr w:rsidR="00C37526" w:rsidRPr="00B435A9" w14:paraId="6A1B2110" w14:textId="77777777" w:rsidTr="00010279">
        <w:trPr>
          <w:trHeight w:val="244"/>
        </w:trPr>
        <w:tc>
          <w:tcPr>
            <w:tcW w:w="3126" w:type="pct"/>
            <w:shd w:val="clear" w:color="auto" w:fill="569BBE"/>
            <w:vAlign w:val="center"/>
          </w:tcPr>
          <w:p w14:paraId="4B460A3A" w14:textId="77777777" w:rsidR="00C37526" w:rsidRPr="00C37526" w:rsidRDefault="004A5546" w:rsidP="00C36898">
            <w:pPr>
              <w:pStyle w:val="Caption"/>
              <w:jc w:val="left"/>
              <w:rPr>
                <w:b w:val="0"/>
                <w:color w:val="FFFFFF" w:themeColor="background1"/>
              </w:rPr>
            </w:pPr>
            <w:r>
              <w:rPr>
                <w:b w:val="0"/>
                <w:color w:val="FFFFFF" w:themeColor="background1"/>
              </w:rPr>
              <w:t>What are the measured or estimated emissions of MCCP in the workplace?</w:t>
            </w:r>
          </w:p>
        </w:tc>
        <w:tc>
          <w:tcPr>
            <w:tcW w:w="1874" w:type="pct"/>
          </w:tcPr>
          <w:p w14:paraId="59032E7C" w14:textId="77777777" w:rsidR="00C37526" w:rsidRPr="00B435A9" w:rsidRDefault="00C37526" w:rsidP="00C37526">
            <w:pPr>
              <w:pStyle w:val="Table"/>
            </w:pPr>
          </w:p>
        </w:tc>
      </w:tr>
      <w:tr w:rsidR="00385251" w:rsidRPr="00B435A9" w14:paraId="006B51B2" w14:textId="77777777" w:rsidTr="00010279">
        <w:trPr>
          <w:trHeight w:val="244"/>
        </w:trPr>
        <w:tc>
          <w:tcPr>
            <w:tcW w:w="3126" w:type="pct"/>
            <w:shd w:val="clear" w:color="auto" w:fill="569BBE"/>
            <w:vAlign w:val="center"/>
          </w:tcPr>
          <w:p w14:paraId="2DD050BC" w14:textId="77777777" w:rsidR="00385251" w:rsidRDefault="00385251" w:rsidP="00C36898">
            <w:pPr>
              <w:pStyle w:val="Caption"/>
              <w:jc w:val="left"/>
              <w:rPr>
                <w:b w:val="0"/>
                <w:color w:val="FFFFFF" w:themeColor="background1"/>
              </w:rPr>
            </w:pPr>
            <w:r>
              <w:rPr>
                <w:b w:val="0"/>
                <w:color w:val="FFFFFF" w:themeColor="background1"/>
              </w:rPr>
              <w:t>Are you aware of Occupational Exposure Limits in place for MCCP?</w:t>
            </w:r>
          </w:p>
        </w:tc>
        <w:tc>
          <w:tcPr>
            <w:tcW w:w="1874" w:type="pct"/>
          </w:tcPr>
          <w:p w14:paraId="2BB601AF" w14:textId="77777777" w:rsidR="00385251" w:rsidRPr="00B435A9" w:rsidRDefault="00385251" w:rsidP="00C37526">
            <w:pPr>
              <w:pStyle w:val="Table"/>
            </w:pPr>
          </w:p>
        </w:tc>
      </w:tr>
      <w:tr w:rsidR="004A5546" w:rsidRPr="00B435A9" w14:paraId="1F3ED60A" w14:textId="77777777" w:rsidTr="00150F30">
        <w:trPr>
          <w:trHeight w:val="244"/>
        </w:trPr>
        <w:tc>
          <w:tcPr>
            <w:tcW w:w="3126" w:type="pct"/>
            <w:shd w:val="clear" w:color="auto" w:fill="569BBE"/>
            <w:vAlign w:val="center"/>
          </w:tcPr>
          <w:p w14:paraId="3029D934" w14:textId="77777777" w:rsidR="004A5546" w:rsidRPr="00C37526" w:rsidRDefault="004A5546" w:rsidP="00C36898">
            <w:pPr>
              <w:pStyle w:val="Caption"/>
              <w:jc w:val="left"/>
              <w:rPr>
                <w:b w:val="0"/>
                <w:color w:val="FFFFFF" w:themeColor="background1"/>
              </w:rPr>
            </w:pPr>
            <w:r w:rsidRPr="00C37526">
              <w:rPr>
                <w:b w:val="0"/>
                <w:color w:val="FFFFFF" w:themeColor="background1"/>
              </w:rPr>
              <w:t>Number of workers in your organisation that are potentially exposed to MCCP</w:t>
            </w:r>
          </w:p>
        </w:tc>
        <w:tc>
          <w:tcPr>
            <w:tcW w:w="1874" w:type="pct"/>
          </w:tcPr>
          <w:p w14:paraId="507E7AEE" w14:textId="77777777" w:rsidR="004A5546" w:rsidRPr="00B435A9" w:rsidRDefault="004A5546" w:rsidP="00C37526">
            <w:pPr>
              <w:pStyle w:val="Table"/>
            </w:pPr>
          </w:p>
        </w:tc>
      </w:tr>
      <w:tr w:rsidR="004A5546" w:rsidRPr="00B435A9" w14:paraId="449C4573" w14:textId="77777777" w:rsidTr="004A5546">
        <w:trPr>
          <w:trHeight w:val="244"/>
        </w:trPr>
        <w:tc>
          <w:tcPr>
            <w:tcW w:w="3126" w:type="pct"/>
            <w:shd w:val="clear" w:color="auto" w:fill="569BBE"/>
          </w:tcPr>
          <w:p w14:paraId="48A60A0F" w14:textId="77777777" w:rsidR="004A5546" w:rsidRPr="004A5546" w:rsidRDefault="004A5546" w:rsidP="004A5546">
            <w:pPr>
              <w:pStyle w:val="Caption"/>
              <w:jc w:val="right"/>
              <w:rPr>
                <w:color w:val="FFFFFF" w:themeColor="background1"/>
              </w:rPr>
            </w:pPr>
            <w:r>
              <w:rPr>
                <w:color w:val="FFFFFF" w:themeColor="background1"/>
              </w:rPr>
              <w:t>Is this confidential information?</w:t>
            </w:r>
          </w:p>
        </w:tc>
        <w:tc>
          <w:tcPr>
            <w:tcW w:w="1874" w:type="pct"/>
          </w:tcPr>
          <w:p w14:paraId="24DCC5C8" w14:textId="77777777" w:rsidR="004A5546" w:rsidRPr="00B435A9" w:rsidRDefault="004A5546" w:rsidP="00C37526">
            <w:pPr>
              <w:pStyle w:val="Table"/>
            </w:pPr>
          </w:p>
        </w:tc>
      </w:tr>
    </w:tbl>
    <w:p w14:paraId="3A2124AB" w14:textId="77777777" w:rsidR="00C37526" w:rsidRDefault="00C37526" w:rsidP="00C37526"/>
    <w:tbl>
      <w:tblPr>
        <w:tblStyle w:val="TableGrid"/>
        <w:tblW w:w="5000" w:type="pct"/>
        <w:tblLayout w:type="fixed"/>
        <w:tblLook w:val="04A0" w:firstRow="1" w:lastRow="0" w:firstColumn="1" w:lastColumn="0" w:noHBand="0" w:noVBand="1"/>
      </w:tblPr>
      <w:tblGrid>
        <w:gridCol w:w="1526"/>
        <w:gridCol w:w="709"/>
        <w:gridCol w:w="700"/>
        <w:gridCol w:w="700"/>
        <w:gridCol w:w="701"/>
        <w:gridCol w:w="701"/>
        <w:gridCol w:w="701"/>
        <w:gridCol w:w="608"/>
        <w:gridCol w:w="795"/>
        <w:gridCol w:w="701"/>
        <w:gridCol w:w="701"/>
        <w:gridCol w:w="699"/>
      </w:tblGrid>
      <w:tr w:rsidR="00C37526" w:rsidRPr="00B435A9" w14:paraId="4578476A" w14:textId="77777777" w:rsidTr="00C36898">
        <w:trPr>
          <w:trHeight w:val="397"/>
        </w:trPr>
        <w:tc>
          <w:tcPr>
            <w:tcW w:w="5000" w:type="pct"/>
            <w:gridSpan w:val="12"/>
            <w:shd w:val="clear" w:color="auto" w:fill="569BBE"/>
          </w:tcPr>
          <w:p w14:paraId="2488906F" w14:textId="77777777" w:rsidR="006056E3" w:rsidRDefault="006056E3" w:rsidP="006056E3">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4B00F7">
              <w:rPr>
                <w:noProof/>
                <w:color w:val="FFFFFF" w:themeColor="background1"/>
              </w:rPr>
              <w:t>4</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4B00F7">
              <w:rPr>
                <w:noProof/>
                <w:color w:val="FFFFFF" w:themeColor="background1"/>
              </w:rPr>
              <w:t>2</w:t>
            </w:r>
            <w:r w:rsidRPr="00E91625">
              <w:rPr>
                <w:color w:val="FFFFFF" w:themeColor="background1"/>
              </w:rPr>
              <w:fldChar w:fldCharType="end"/>
            </w:r>
          </w:p>
          <w:p w14:paraId="2619C3C6" w14:textId="77777777" w:rsidR="00C37526" w:rsidRPr="00C37526" w:rsidRDefault="00C37526" w:rsidP="00C36898">
            <w:pPr>
              <w:pStyle w:val="Table"/>
              <w:keepNext/>
              <w:rPr>
                <w:b/>
                <w:bCs/>
                <w:color w:val="FFFFFF" w:themeColor="background1"/>
              </w:rPr>
            </w:pPr>
            <w:r w:rsidRPr="007F704A">
              <w:rPr>
                <w:b/>
                <w:bCs/>
                <w:color w:val="FFFFFF" w:themeColor="background1"/>
              </w:rPr>
              <w:t xml:space="preserve">We are interested in obtaining information on </w:t>
            </w:r>
            <w:r w:rsidRPr="00583578">
              <w:rPr>
                <w:b/>
                <w:bCs/>
                <w:color w:val="FFFFFF" w:themeColor="background1"/>
                <w:u w:val="single"/>
              </w:rPr>
              <w:t xml:space="preserve">emissions of </w:t>
            </w:r>
            <w:r>
              <w:rPr>
                <w:b/>
                <w:bCs/>
                <w:color w:val="FFFFFF" w:themeColor="background1"/>
                <w:u w:val="single"/>
              </w:rPr>
              <w:t>MCCP</w:t>
            </w:r>
            <w:r w:rsidRPr="007F704A">
              <w:rPr>
                <w:b/>
                <w:bCs/>
                <w:color w:val="FFFFFF" w:themeColor="background1"/>
              </w:rPr>
              <w:t xml:space="preserve"> to the environment, which are associated with the </w:t>
            </w:r>
            <w:r>
              <w:rPr>
                <w:b/>
                <w:bCs/>
                <w:color w:val="FFFFFF" w:themeColor="background1"/>
              </w:rPr>
              <w:t>handling</w:t>
            </w:r>
            <w:r w:rsidRPr="007F704A">
              <w:rPr>
                <w:b/>
                <w:bCs/>
                <w:color w:val="FFFFFF" w:themeColor="background1"/>
              </w:rPr>
              <w:t xml:space="preserve">, use and disposal of </w:t>
            </w:r>
            <w:r>
              <w:rPr>
                <w:b/>
                <w:bCs/>
                <w:color w:val="FFFFFF" w:themeColor="background1"/>
              </w:rPr>
              <w:t>MCCP</w:t>
            </w:r>
            <w:r w:rsidRPr="007F704A">
              <w:rPr>
                <w:b/>
                <w:bCs/>
                <w:color w:val="FFFFFF" w:themeColor="background1"/>
              </w:rPr>
              <w:t xml:space="preserve"> and the products that contain it.  Please provide any relevant information that is available to you in the table below</w:t>
            </w:r>
            <w:r>
              <w:rPr>
                <w:b/>
                <w:bCs/>
                <w:color w:val="FFFFFF" w:themeColor="background1"/>
              </w:rPr>
              <w:t>.</w:t>
            </w:r>
          </w:p>
        </w:tc>
      </w:tr>
      <w:tr w:rsidR="00C37526" w:rsidRPr="00B435A9" w14:paraId="56FB8A5D" w14:textId="77777777" w:rsidTr="00C36898">
        <w:trPr>
          <w:trHeight w:val="207"/>
        </w:trPr>
        <w:tc>
          <w:tcPr>
            <w:tcW w:w="826" w:type="pct"/>
            <w:vMerge w:val="restart"/>
            <w:shd w:val="clear" w:color="auto" w:fill="569BBE"/>
            <w:vAlign w:val="center"/>
          </w:tcPr>
          <w:p w14:paraId="32588819" w14:textId="77777777" w:rsidR="00C37526" w:rsidRPr="009E008B" w:rsidRDefault="00C37526" w:rsidP="00C36898">
            <w:pPr>
              <w:pStyle w:val="Table"/>
              <w:keepNext/>
              <w:jc w:val="center"/>
              <w:rPr>
                <w:b/>
                <w:bCs/>
                <w:color w:val="FFFFFF" w:themeColor="background1"/>
              </w:rPr>
            </w:pPr>
            <w:r>
              <w:rPr>
                <w:b/>
                <w:bCs/>
                <w:color w:val="FFFFFF" w:themeColor="background1"/>
              </w:rPr>
              <w:t xml:space="preserve">Lifecycle stage </w:t>
            </w:r>
          </w:p>
        </w:tc>
        <w:tc>
          <w:tcPr>
            <w:tcW w:w="384" w:type="pct"/>
            <w:vMerge w:val="restart"/>
            <w:shd w:val="clear" w:color="auto" w:fill="569BBE"/>
            <w:vAlign w:val="center"/>
          </w:tcPr>
          <w:p w14:paraId="0969F1B7" w14:textId="77777777" w:rsidR="00C37526" w:rsidRPr="009E008B" w:rsidRDefault="00C37526" w:rsidP="00C36898">
            <w:pPr>
              <w:pStyle w:val="Table"/>
              <w:keepNext/>
              <w:jc w:val="center"/>
              <w:rPr>
                <w:b/>
                <w:bCs/>
                <w:color w:val="FFFFFF" w:themeColor="background1"/>
              </w:rPr>
            </w:pPr>
            <w:r>
              <w:rPr>
                <w:b/>
                <w:bCs/>
                <w:color w:val="FFFFFF" w:themeColor="background1"/>
              </w:rPr>
              <w:t>Year</w:t>
            </w:r>
          </w:p>
        </w:tc>
        <w:tc>
          <w:tcPr>
            <w:tcW w:w="3791" w:type="pct"/>
            <w:gridSpan w:val="10"/>
            <w:shd w:val="clear" w:color="auto" w:fill="569BBE"/>
            <w:vAlign w:val="center"/>
          </w:tcPr>
          <w:p w14:paraId="406AA9A9" w14:textId="77777777" w:rsidR="00C37526" w:rsidRPr="009E008B" w:rsidRDefault="00C37526" w:rsidP="00C37526">
            <w:pPr>
              <w:pStyle w:val="Table"/>
              <w:keepNext/>
              <w:jc w:val="center"/>
              <w:rPr>
                <w:b/>
                <w:bCs/>
                <w:color w:val="FFFFFF" w:themeColor="background1"/>
              </w:rPr>
            </w:pPr>
            <w:r>
              <w:rPr>
                <w:b/>
                <w:bCs/>
                <w:color w:val="FFFFFF" w:themeColor="background1"/>
              </w:rPr>
              <w:t>Emissions of MCCP (t/y)</w:t>
            </w:r>
          </w:p>
        </w:tc>
      </w:tr>
      <w:tr w:rsidR="00C37526" w:rsidRPr="00B435A9" w14:paraId="02661B64" w14:textId="77777777" w:rsidTr="006E746C">
        <w:trPr>
          <w:trHeight w:val="206"/>
        </w:trPr>
        <w:tc>
          <w:tcPr>
            <w:tcW w:w="826" w:type="pct"/>
            <w:vMerge/>
            <w:shd w:val="clear" w:color="auto" w:fill="569BBE"/>
            <w:vAlign w:val="center"/>
          </w:tcPr>
          <w:p w14:paraId="0AF8070D" w14:textId="77777777" w:rsidR="00C37526" w:rsidRPr="009E008B" w:rsidRDefault="00C37526" w:rsidP="00C36898">
            <w:pPr>
              <w:pStyle w:val="Table"/>
              <w:keepNext/>
              <w:jc w:val="center"/>
              <w:rPr>
                <w:b/>
                <w:bCs/>
                <w:color w:val="FFFFFF" w:themeColor="background1"/>
              </w:rPr>
            </w:pPr>
          </w:p>
        </w:tc>
        <w:tc>
          <w:tcPr>
            <w:tcW w:w="384" w:type="pct"/>
            <w:vMerge/>
            <w:shd w:val="clear" w:color="auto" w:fill="569BBE"/>
            <w:vAlign w:val="center"/>
          </w:tcPr>
          <w:p w14:paraId="68333B76" w14:textId="77777777" w:rsidR="00C37526" w:rsidRPr="009E008B" w:rsidRDefault="00C37526" w:rsidP="00C36898">
            <w:pPr>
              <w:pStyle w:val="Table"/>
              <w:keepNext/>
              <w:jc w:val="center"/>
              <w:rPr>
                <w:b/>
                <w:bCs/>
                <w:color w:val="FFFFFF" w:themeColor="background1"/>
              </w:rPr>
            </w:pPr>
          </w:p>
        </w:tc>
        <w:tc>
          <w:tcPr>
            <w:tcW w:w="757" w:type="pct"/>
            <w:gridSpan w:val="2"/>
            <w:shd w:val="clear" w:color="auto" w:fill="569BBE"/>
            <w:vAlign w:val="center"/>
          </w:tcPr>
          <w:p w14:paraId="107D117C" w14:textId="77777777" w:rsidR="00C37526" w:rsidRPr="009E008B" w:rsidRDefault="00C37526" w:rsidP="00C36898">
            <w:pPr>
              <w:pStyle w:val="Table"/>
              <w:keepNext/>
              <w:jc w:val="center"/>
              <w:rPr>
                <w:b/>
                <w:bCs/>
                <w:color w:val="FFFFFF" w:themeColor="background1"/>
              </w:rPr>
            </w:pPr>
            <w:r>
              <w:rPr>
                <w:b/>
                <w:bCs/>
                <w:color w:val="FFFFFF" w:themeColor="background1"/>
              </w:rPr>
              <w:t>Air</w:t>
            </w:r>
          </w:p>
        </w:tc>
        <w:tc>
          <w:tcPr>
            <w:tcW w:w="758" w:type="pct"/>
            <w:gridSpan w:val="2"/>
            <w:shd w:val="clear" w:color="auto" w:fill="569BBE"/>
            <w:vAlign w:val="center"/>
          </w:tcPr>
          <w:p w14:paraId="29147FF0" w14:textId="77777777" w:rsidR="00C37526" w:rsidRPr="009E008B" w:rsidRDefault="00C37526" w:rsidP="00C36898">
            <w:pPr>
              <w:pStyle w:val="Table"/>
              <w:keepNext/>
              <w:jc w:val="center"/>
              <w:rPr>
                <w:b/>
                <w:bCs/>
                <w:color w:val="FFFFFF" w:themeColor="background1"/>
              </w:rPr>
            </w:pPr>
            <w:r>
              <w:rPr>
                <w:b/>
                <w:bCs/>
                <w:color w:val="FFFFFF" w:themeColor="background1"/>
              </w:rPr>
              <w:t>Waste-water</w:t>
            </w:r>
          </w:p>
        </w:tc>
        <w:tc>
          <w:tcPr>
            <w:tcW w:w="708" w:type="pct"/>
            <w:gridSpan w:val="2"/>
            <w:shd w:val="clear" w:color="auto" w:fill="569BBE"/>
            <w:vAlign w:val="center"/>
          </w:tcPr>
          <w:p w14:paraId="127CF561" w14:textId="77777777" w:rsidR="00C37526" w:rsidRPr="009E008B" w:rsidRDefault="00C37526" w:rsidP="00C36898">
            <w:pPr>
              <w:pStyle w:val="Table"/>
              <w:keepNext/>
              <w:jc w:val="center"/>
              <w:rPr>
                <w:b/>
                <w:bCs/>
                <w:color w:val="FFFFFF" w:themeColor="background1"/>
              </w:rPr>
            </w:pPr>
            <w:r>
              <w:rPr>
                <w:b/>
                <w:bCs/>
                <w:color w:val="FFFFFF" w:themeColor="background1"/>
              </w:rPr>
              <w:t>Surface water</w:t>
            </w:r>
          </w:p>
        </w:tc>
        <w:tc>
          <w:tcPr>
            <w:tcW w:w="809" w:type="pct"/>
            <w:gridSpan w:val="2"/>
            <w:shd w:val="clear" w:color="auto" w:fill="569BBE"/>
            <w:vAlign w:val="center"/>
          </w:tcPr>
          <w:p w14:paraId="5EDE3FE3" w14:textId="77777777" w:rsidR="00C37526" w:rsidRPr="009E008B" w:rsidRDefault="00C37526" w:rsidP="00C36898">
            <w:pPr>
              <w:pStyle w:val="Table"/>
              <w:keepNext/>
              <w:jc w:val="center"/>
              <w:rPr>
                <w:b/>
                <w:bCs/>
                <w:color w:val="FFFFFF" w:themeColor="background1"/>
              </w:rPr>
            </w:pPr>
            <w:r>
              <w:rPr>
                <w:b/>
                <w:bCs/>
                <w:color w:val="FFFFFF" w:themeColor="background1"/>
              </w:rPr>
              <w:t>Soil</w:t>
            </w:r>
          </w:p>
        </w:tc>
        <w:tc>
          <w:tcPr>
            <w:tcW w:w="758" w:type="pct"/>
            <w:gridSpan w:val="2"/>
            <w:shd w:val="clear" w:color="auto" w:fill="569BBE"/>
            <w:vAlign w:val="center"/>
          </w:tcPr>
          <w:p w14:paraId="0F45C368" w14:textId="77777777" w:rsidR="00C37526" w:rsidRPr="009E008B" w:rsidRDefault="00C37526" w:rsidP="00C36898">
            <w:pPr>
              <w:pStyle w:val="Table"/>
              <w:keepNext/>
              <w:jc w:val="center"/>
              <w:rPr>
                <w:b/>
                <w:bCs/>
                <w:color w:val="FFFFFF" w:themeColor="background1"/>
              </w:rPr>
            </w:pPr>
            <w:r>
              <w:rPr>
                <w:b/>
                <w:bCs/>
                <w:color w:val="FFFFFF" w:themeColor="background1"/>
              </w:rPr>
              <w:t>Solid waste</w:t>
            </w:r>
          </w:p>
        </w:tc>
      </w:tr>
      <w:tr w:rsidR="00C37526" w:rsidRPr="00B435A9" w14:paraId="5D046FF4" w14:textId="77777777" w:rsidTr="006E746C">
        <w:trPr>
          <w:trHeight w:val="206"/>
        </w:trPr>
        <w:tc>
          <w:tcPr>
            <w:tcW w:w="826" w:type="pct"/>
            <w:vMerge/>
            <w:shd w:val="clear" w:color="auto" w:fill="569BBE"/>
            <w:vAlign w:val="center"/>
          </w:tcPr>
          <w:p w14:paraId="22357E0F" w14:textId="77777777" w:rsidR="00C37526" w:rsidRPr="009E008B" w:rsidRDefault="00C37526" w:rsidP="00C36898">
            <w:pPr>
              <w:pStyle w:val="Table"/>
              <w:keepNext/>
              <w:jc w:val="center"/>
              <w:rPr>
                <w:b/>
                <w:bCs/>
                <w:color w:val="FFFFFF" w:themeColor="background1"/>
              </w:rPr>
            </w:pPr>
          </w:p>
        </w:tc>
        <w:tc>
          <w:tcPr>
            <w:tcW w:w="384" w:type="pct"/>
            <w:vMerge/>
            <w:shd w:val="clear" w:color="auto" w:fill="569BBE"/>
            <w:vAlign w:val="center"/>
          </w:tcPr>
          <w:p w14:paraId="7931B7CD" w14:textId="77777777" w:rsidR="00C37526" w:rsidRPr="009E008B" w:rsidRDefault="00C37526" w:rsidP="00C36898">
            <w:pPr>
              <w:pStyle w:val="Table"/>
              <w:keepNext/>
              <w:jc w:val="center"/>
              <w:rPr>
                <w:b/>
                <w:bCs/>
                <w:color w:val="FFFFFF" w:themeColor="background1"/>
              </w:rPr>
            </w:pPr>
          </w:p>
        </w:tc>
        <w:tc>
          <w:tcPr>
            <w:tcW w:w="379" w:type="pct"/>
            <w:shd w:val="clear" w:color="auto" w:fill="569BBE"/>
            <w:vAlign w:val="center"/>
          </w:tcPr>
          <w:p w14:paraId="036526B7" w14:textId="77777777" w:rsidR="00C37526" w:rsidRDefault="00C37526" w:rsidP="006056E3">
            <w:pPr>
              <w:pStyle w:val="Table"/>
              <w:keepNext/>
              <w:jc w:val="center"/>
              <w:rPr>
                <w:b/>
                <w:bCs/>
                <w:color w:val="FFFFFF" w:themeColor="background1"/>
              </w:rPr>
            </w:pPr>
            <w:r>
              <w:rPr>
                <w:b/>
                <w:bCs/>
                <w:color w:val="FFFFFF" w:themeColor="background1"/>
              </w:rPr>
              <w:t xml:space="preserve">Value  </w:t>
            </w:r>
            <w:r w:rsidR="006056E3">
              <w:rPr>
                <w:b/>
                <w:bCs/>
                <w:color w:val="FFFFFF" w:themeColor="background1"/>
              </w:rPr>
              <w:t>(</w:t>
            </w:r>
            <w:r>
              <w:rPr>
                <w:b/>
                <w:bCs/>
                <w:color w:val="FFFFFF" w:themeColor="background1"/>
              </w:rPr>
              <w:t>unit</w:t>
            </w:r>
            <w:r w:rsidR="006056E3">
              <w:rPr>
                <w:b/>
                <w:bCs/>
                <w:color w:val="FFFFFF" w:themeColor="background1"/>
              </w:rPr>
              <w:t>)</w:t>
            </w:r>
          </w:p>
        </w:tc>
        <w:tc>
          <w:tcPr>
            <w:tcW w:w="379" w:type="pct"/>
            <w:shd w:val="clear" w:color="auto" w:fill="569BBE"/>
            <w:vAlign w:val="center"/>
          </w:tcPr>
          <w:p w14:paraId="5A8AFC0B" w14:textId="77777777" w:rsidR="00C37526" w:rsidRPr="00BB493B" w:rsidRDefault="00C37526" w:rsidP="00C36898">
            <w:pPr>
              <w:pStyle w:val="Table"/>
              <w:keepNext/>
              <w:jc w:val="center"/>
              <w:rPr>
                <w:b/>
                <w:bCs/>
                <w:color w:val="FFFFFF" w:themeColor="background1"/>
                <w:vertAlign w:val="superscript"/>
              </w:rPr>
            </w:pPr>
            <w:r>
              <w:rPr>
                <w:b/>
                <w:bCs/>
                <w:color w:val="FFFFFF" w:themeColor="background1"/>
              </w:rPr>
              <w:t>M/E</w:t>
            </w:r>
            <w:r>
              <w:rPr>
                <w:b/>
                <w:bCs/>
                <w:color w:val="FFFFFF" w:themeColor="background1"/>
                <w:vertAlign w:val="superscript"/>
              </w:rPr>
              <w:t>*</w:t>
            </w:r>
          </w:p>
        </w:tc>
        <w:tc>
          <w:tcPr>
            <w:tcW w:w="379" w:type="pct"/>
            <w:shd w:val="clear" w:color="auto" w:fill="569BBE"/>
            <w:vAlign w:val="center"/>
          </w:tcPr>
          <w:p w14:paraId="20F4095D" w14:textId="77777777" w:rsidR="00C37526" w:rsidRDefault="006056E3" w:rsidP="00C36898">
            <w:pPr>
              <w:pStyle w:val="Table"/>
              <w:keepNext/>
              <w:jc w:val="center"/>
              <w:rPr>
                <w:b/>
                <w:bCs/>
                <w:color w:val="FFFFFF" w:themeColor="background1"/>
              </w:rPr>
            </w:pPr>
            <w:r>
              <w:rPr>
                <w:b/>
                <w:bCs/>
                <w:color w:val="FFFFFF" w:themeColor="background1"/>
              </w:rPr>
              <w:t>Value  (unit)</w:t>
            </w:r>
          </w:p>
        </w:tc>
        <w:tc>
          <w:tcPr>
            <w:tcW w:w="379" w:type="pct"/>
            <w:shd w:val="clear" w:color="auto" w:fill="569BBE"/>
            <w:vAlign w:val="center"/>
          </w:tcPr>
          <w:p w14:paraId="4D1806AE" w14:textId="77777777" w:rsidR="00C37526" w:rsidRDefault="00C37526" w:rsidP="00C36898">
            <w:pPr>
              <w:pStyle w:val="Table"/>
              <w:keepNext/>
              <w:jc w:val="center"/>
              <w:rPr>
                <w:b/>
                <w:bCs/>
                <w:color w:val="FFFFFF" w:themeColor="background1"/>
              </w:rPr>
            </w:pPr>
            <w:r>
              <w:rPr>
                <w:b/>
                <w:bCs/>
                <w:color w:val="FFFFFF" w:themeColor="background1"/>
              </w:rPr>
              <w:t>M/E</w:t>
            </w:r>
            <w:r>
              <w:rPr>
                <w:b/>
                <w:bCs/>
                <w:color w:val="FFFFFF" w:themeColor="background1"/>
                <w:vertAlign w:val="superscript"/>
              </w:rPr>
              <w:t>*</w:t>
            </w:r>
          </w:p>
        </w:tc>
        <w:tc>
          <w:tcPr>
            <w:tcW w:w="379" w:type="pct"/>
            <w:shd w:val="clear" w:color="auto" w:fill="569BBE"/>
            <w:vAlign w:val="center"/>
          </w:tcPr>
          <w:p w14:paraId="2DC52F82" w14:textId="77777777" w:rsidR="00C37526" w:rsidRDefault="006056E3" w:rsidP="00C36898">
            <w:pPr>
              <w:pStyle w:val="Table"/>
              <w:keepNext/>
              <w:jc w:val="center"/>
              <w:rPr>
                <w:b/>
                <w:bCs/>
                <w:color w:val="FFFFFF" w:themeColor="background1"/>
              </w:rPr>
            </w:pPr>
            <w:r>
              <w:rPr>
                <w:b/>
                <w:bCs/>
                <w:color w:val="FFFFFF" w:themeColor="background1"/>
              </w:rPr>
              <w:t>Value  (unit)</w:t>
            </w:r>
          </w:p>
        </w:tc>
        <w:tc>
          <w:tcPr>
            <w:tcW w:w="328" w:type="pct"/>
            <w:shd w:val="clear" w:color="auto" w:fill="569BBE"/>
            <w:vAlign w:val="center"/>
          </w:tcPr>
          <w:p w14:paraId="00BC5018" w14:textId="77777777" w:rsidR="00C37526" w:rsidRDefault="00C37526" w:rsidP="00C36898">
            <w:pPr>
              <w:pStyle w:val="Table"/>
              <w:keepNext/>
              <w:jc w:val="center"/>
              <w:rPr>
                <w:b/>
                <w:bCs/>
                <w:color w:val="FFFFFF" w:themeColor="background1"/>
              </w:rPr>
            </w:pPr>
            <w:r>
              <w:rPr>
                <w:b/>
                <w:bCs/>
                <w:color w:val="FFFFFF" w:themeColor="background1"/>
              </w:rPr>
              <w:t>M/E</w:t>
            </w:r>
            <w:r>
              <w:rPr>
                <w:b/>
                <w:bCs/>
                <w:color w:val="FFFFFF" w:themeColor="background1"/>
                <w:vertAlign w:val="superscript"/>
              </w:rPr>
              <w:t>*</w:t>
            </w:r>
          </w:p>
        </w:tc>
        <w:tc>
          <w:tcPr>
            <w:tcW w:w="430" w:type="pct"/>
            <w:shd w:val="clear" w:color="auto" w:fill="569BBE"/>
            <w:vAlign w:val="center"/>
          </w:tcPr>
          <w:p w14:paraId="53594F3B" w14:textId="77777777" w:rsidR="00C37526" w:rsidRDefault="006056E3" w:rsidP="00C36898">
            <w:pPr>
              <w:pStyle w:val="Table"/>
              <w:keepNext/>
              <w:jc w:val="center"/>
              <w:rPr>
                <w:b/>
                <w:bCs/>
                <w:color w:val="FFFFFF" w:themeColor="background1"/>
              </w:rPr>
            </w:pPr>
            <w:r>
              <w:rPr>
                <w:b/>
                <w:bCs/>
                <w:color w:val="FFFFFF" w:themeColor="background1"/>
              </w:rPr>
              <w:t>Value  (unit)</w:t>
            </w:r>
          </w:p>
        </w:tc>
        <w:tc>
          <w:tcPr>
            <w:tcW w:w="379" w:type="pct"/>
            <w:shd w:val="clear" w:color="auto" w:fill="569BBE"/>
            <w:vAlign w:val="center"/>
          </w:tcPr>
          <w:p w14:paraId="24417236" w14:textId="77777777" w:rsidR="00C37526" w:rsidRDefault="00C37526" w:rsidP="00C36898">
            <w:pPr>
              <w:pStyle w:val="Table"/>
              <w:keepNext/>
              <w:jc w:val="center"/>
              <w:rPr>
                <w:b/>
                <w:bCs/>
                <w:color w:val="FFFFFF" w:themeColor="background1"/>
              </w:rPr>
            </w:pPr>
            <w:r>
              <w:rPr>
                <w:b/>
                <w:bCs/>
                <w:color w:val="FFFFFF" w:themeColor="background1"/>
              </w:rPr>
              <w:t>M/E</w:t>
            </w:r>
            <w:r>
              <w:rPr>
                <w:b/>
                <w:bCs/>
                <w:color w:val="FFFFFF" w:themeColor="background1"/>
                <w:vertAlign w:val="superscript"/>
              </w:rPr>
              <w:t>*</w:t>
            </w:r>
          </w:p>
        </w:tc>
        <w:tc>
          <w:tcPr>
            <w:tcW w:w="379" w:type="pct"/>
            <w:shd w:val="clear" w:color="auto" w:fill="569BBE"/>
            <w:vAlign w:val="center"/>
          </w:tcPr>
          <w:p w14:paraId="7DC75682" w14:textId="77777777" w:rsidR="00C37526" w:rsidRDefault="006056E3" w:rsidP="00C36898">
            <w:pPr>
              <w:pStyle w:val="Table"/>
              <w:keepNext/>
              <w:jc w:val="center"/>
              <w:rPr>
                <w:b/>
                <w:bCs/>
                <w:color w:val="FFFFFF" w:themeColor="background1"/>
              </w:rPr>
            </w:pPr>
            <w:r>
              <w:rPr>
                <w:b/>
                <w:bCs/>
                <w:color w:val="FFFFFF" w:themeColor="background1"/>
              </w:rPr>
              <w:t>Value  (unit)</w:t>
            </w:r>
          </w:p>
        </w:tc>
        <w:tc>
          <w:tcPr>
            <w:tcW w:w="379" w:type="pct"/>
            <w:shd w:val="clear" w:color="auto" w:fill="569BBE"/>
            <w:vAlign w:val="center"/>
          </w:tcPr>
          <w:p w14:paraId="634EB1B6" w14:textId="77777777" w:rsidR="00C37526" w:rsidRDefault="00C37526" w:rsidP="00C36898">
            <w:pPr>
              <w:pStyle w:val="Table"/>
              <w:keepNext/>
              <w:jc w:val="center"/>
              <w:rPr>
                <w:b/>
                <w:bCs/>
                <w:color w:val="FFFFFF" w:themeColor="background1"/>
              </w:rPr>
            </w:pPr>
            <w:r>
              <w:rPr>
                <w:b/>
                <w:bCs/>
                <w:color w:val="FFFFFF" w:themeColor="background1"/>
              </w:rPr>
              <w:t>M/E</w:t>
            </w:r>
            <w:r>
              <w:rPr>
                <w:b/>
                <w:bCs/>
                <w:color w:val="FFFFFF" w:themeColor="background1"/>
                <w:vertAlign w:val="superscript"/>
              </w:rPr>
              <w:t>*</w:t>
            </w:r>
          </w:p>
        </w:tc>
      </w:tr>
      <w:tr w:rsidR="00C37526" w:rsidRPr="00B435A9" w14:paraId="658B2DF8" w14:textId="77777777" w:rsidTr="006E746C">
        <w:trPr>
          <w:trHeight w:val="488"/>
        </w:trPr>
        <w:tc>
          <w:tcPr>
            <w:tcW w:w="826" w:type="pct"/>
            <w:shd w:val="clear" w:color="auto" w:fill="569BBE"/>
            <w:vAlign w:val="center"/>
          </w:tcPr>
          <w:p w14:paraId="0E47BF82" w14:textId="77777777" w:rsidR="00C37526" w:rsidRPr="006056E3" w:rsidRDefault="00C37526" w:rsidP="00C36898">
            <w:pPr>
              <w:pStyle w:val="Table"/>
              <w:keepNext/>
              <w:jc w:val="left"/>
              <w:rPr>
                <w:bCs/>
                <w:color w:val="FFFFFF" w:themeColor="background1"/>
              </w:rPr>
            </w:pPr>
            <w:r w:rsidRPr="006056E3">
              <w:rPr>
                <w:bCs/>
                <w:color w:val="FFFFFF" w:themeColor="background1"/>
              </w:rPr>
              <w:t>Raw material handling (emissions from transportation and storage)</w:t>
            </w:r>
          </w:p>
        </w:tc>
        <w:tc>
          <w:tcPr>
            <w:tcW w:w="384" w:type="pct"/>
            <w:shd w:val="clear" w:color="auto" w:fill="auto"/>
            <w:vAlign w:val="center"/>
          </w:tcPr>
          <w:p w14:paraId="718A85DC"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6A3E4C7E"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3097C79"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4DF93414"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6C4FC27F"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4AE57D2B" w14:textId="77777777" w:rsidR="00C37526" w:rsidRPr="009E008B" w:rsidRDefault="00C37526" w:rsidP="00C36898">
            <w:pPr>
              <w:pStyle w:val="Table"/>
              <w:keepNext/>
              <w:jc w:val="center"/>
              <w:rPr>
                <w:bCs/>
                <w:color w:val="auto"/>
              </w:rPr>
            </w:pPr>
          </w:p>
        </w:tc>
        <w:tc>
          <w:tcPr>
            <w:tcW w:w="328" w:type="pct"/>
            <w:shd w:val="clear" w:color="auto" w:fill="auto"/>
            <w:vAlign w:val="center"/>
          </w:tcPr>
          <w:p w14:paraId="60FFBE59" w14:textId="77777777" w:rsidR="00C37526" w:rsidRPr="009E008B" w:rsidRDefault="00C37526" w:rsidP="00C36898">
            <w:pPr>
              <w:pStyle w:val="Table"/>
              <w:keepNext/>
              <w:jc w:val="center"/>
              <w:rPr>
                <w:bCs/>
                <w:color w:val="auto"/>
              </w:rPr>
            </w:pPr>
          </w:p>
        </w:tc>
        <w:tc>
          <w:tcPr>
            <w:tcW w:w="430" w:type="pct"/>
            <w:vAlign w:val="center"/>
          </w:tcPr>
          <w:p w14:paraId="4E365378" w14:textId="77777777" w:rsidR="00C37526" w:rsidRPr="009E008B" w:rsidRDefault="00C37526" w:rsidP="00C36898">
            <w:pPr>
              <w:pStyle w:val="Table"/>
              <w:keepNext/>
              <w:jc w:val="center"/>
              <w:rPr>
                <w:bCs/>
                <w:color w:val="auto"/>
              </w:rPr>
            </w:pPr>
          </w:p>
        </w:tc>
        <w:tc>
          <w:tcPr>
            <w:tcW w:w="379" w:type="pct"/>
            <w:vAlign w:val="center"/>
          </w:tcPr>
          <w:p w14:paraId="152CF518"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8C34CAB"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76129BD" w14:textId="77777777" w:rsidR="00C37526" w:rsidRPr="009E008B" w:rsidRDefault="00C37526" w:rsidP="00C36898">
            <w:pPr>
              <w:pStyle w:val="Table"/>
              <w:keepNext/>
              <w:jc w:val="center"/>
              <w:rPr>
                <w:bCs/>
                <w:color w:val="auto"/>
              </w:rPr>
            </w:pPr>
          </w:p>
        </w:tc>
      </w:tr>
      <w:tr w:rsidR="00C37526" w:rsidRPr="00B435A9" w14:paraId="315C782B" w14:textId="77777777" w:rsidTr="006E746C">
        <w:trPr>
          <w:trHeight w:val="488"/>
        </w:trPr>
        <w:tc>
          <w:tcPr>
            <w:tcW w:w="826" w:type="pct"/>
            <w:shd w:val="clear" w:color="auto" w:fill="569BBE"/>
            <w:vAlign w:val="center"/>
          </w:tcPr>
          <w:p w14:paraId="276F7C1B" w14:textId="77777777" w:rsidR="00C37526" w:rsidRPr="006056E3" w:rsidRDefault="00C37526" w:rsidP="00C36898">
            <w:pPr>
              <w:pStyle w:val="Table"/>
              <w:keepNext/>
              <w:jc w:val="left"/>
              <w:rPr>
                <w:bCs/>
                <w:color w:val="FFFFFF" w:themeColor="background1"/>
              </w:rPr>
            </w:pPr>
            <w:r w:rsidRPr="006056E3">
              <w:rPr>
                <w:bCs/>
                <w:color w:val="FFFFFF" w:themeColor="background1"/>
              </w:rPr>
              <w:t>Formulation stage</w:t>
            </w:r>
          </w:p>
        </w:tc>
        <w:tc>
          <w:tcPr>
            <w:tcW w:w="384" w:type="pct"/>
            <w:shd w:val="clear" w:color="auto" w:fill="auto"/>
            <w:vAlign w:val="center"/>
          </w:tcPr>
          <w:p w14:paraId="7AF8D8B1"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379E0A0B"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44F418B2"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63643031"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1599A53D"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4264DC0B" w14:textId="77777777" w:rsidR="00C37526" w:rsidRPr="009E008B" w:rsidRDefault="00C37526" w:rsidP="00C36898">
            <w:pPr>
              <w:pStyle w:val="Table"/>
              <w:keepNext/>
              <w:jc w:val="center"/>
              <w:rPr>
                <w:bCs/>
                <w:color w:val="auto"/>
              </w:rPr>
            </w:pPr>
          </w:p>
        </w:tc>
        <w:tc>
          <w:tcPr>
            <w:tcW w:w="328" w:type="pct"/>
            <w:shd w:val="clear" w:color="auto" w:fill="auto"/>
            <w:vAlign w:val="center"/>
          </w:tcPr>
          <w:p w14:paraId="325A6564" w14:textId="77777777" w:rsidR="00C37526" w:rsidRPr="009E008B" w:rsidRDefault="00C37526" w:rsidP="00C36898">
            <w:pPr>
              <w:pStyle w:val="Table"/>
              <w:keepNext/>
              <w:jc w:val="center"/>
              <w:rPr>
                <w:bCs/>
                <w:color w:val="auto"/>
              </w:rPr>
            </w:pPr>
          </w:p>
        </w:tc>
        <w:tc>
          <w:tcPr>
            <w:tcW w:w="430" w:type="pct"/>
            <w:vAlign w:val="center"/>
          </w:tcPr>
          <w:p w14:paraId="50F08D89" w14:textId="77777777" w:rsidR="00C37526" w:rsidRPr="009E008B" w:rsidRDefault="00C37526" w:rsidP="00C36898">
            <w:pPr>
              <w:pStyle w:val="Table"/>
              <w:keepNext/>
              <w:jc w:val="center"/>
              <w:rPr>
                <w:bCs/>
                <w:color w:val="auto"/>
              </w:rPr>
            </w:pPr>
          </w:p>
        </w:tc>
        <w:tc>
          <w:tcPr>
            <w:tcW w:w="379" w:type="pct"/>
            <w:vAlign w:val="center"/>
          </w:tcPr>
          <w:p w14:paraId="3772A34D"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43EF9558"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594118AD" w14:textId="77777777" w:rsidR="00C37526" w:rsidRPr="009E008B" w:rsidRDefault="00C37526" w:rsidP="00C36898">
            <w:pPr>
              <w:pStyle w:val="Table"/>
              <w:keepNext/>
              <w:jc w:val="center"/>
              <w:rPr>
                <w:bCs/>
                <w:color w:val="auto"/>
              </w:rPr>
            </w:pPr>
          </w:p>
        </w:tc>
      </w:tr>
      <w:tr w:rsidR="00C37526" w:rsidRPr="00B435A9" w14:paraId="1A6740CA" w14:textId="77777777" w:rsidTr="006E746C">
        <w:trPr>
          <w:trHeight w:val="488"/>
        </w:trPr>
        <w:tc>
          <w:tcPr>
            <w:tcW w:w="826" w:type="pct"/>
            <w:shd w:val="clear" w:color="auto" w:fill="569BBE"/>
            <w:vAlign w:val="center"/>
          </w:tcPr>
          <w:p w14:paraId="437AE2DC" w14:textId="77777777" w:rsidR="00C37526" w:rsidRPr="006056E3" w:rsidRDefault="00C37526" w:rsidP="00C36898">
            <w:pPr>
              <w:pStyle w:val="Table"/>
              <w:keepNext/>
              <w:jc w:val="left"/>
              <w:rPr>
                <w:bCs/>
                <w:color w:val="FFFFFF" w:themeColor="background1"/>
              </w:rPr>
            </w:pPr>
            <w:r w:rsidRPr="006056E3">
              <w:rPr>
                <w:bCs/>
                <w:color w:val="FFFFFF" w:themeColor="background1"/>
              </w:rPr>
              <w:t>Article manufacturing</w:t>
            </w:r>
          </w:p>
        </w:tc>
        <w:tc>
          <w:tcPr>
            <w:tcW w:w="384" w:type="pct"/>
            <w:shd w:val="clear" w:color="auto" w:fill="auto"/>
            <w:vAlign w:val="center"/>
          </w:tcPr>
          <w:p w14:paraId="5C5DF892"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1C15F366"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11275B49"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2DE5C115"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622D19FE"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74B1D88" w14:textId="77777777" w:rsidR="00C37526" w:rsidRPr="009E008B" w:rsidRDefault="00C37526" w:rsidP="00C36898">
            <w:pPr>
              <w:pStyle w:val="Table"/>
              <w:keepNext/>
              <w:jc w:val="center"/>
              <w:rPr>
                <w:bCs/>
                <w:color w:val="auto"/>
              </w:rPr>
            </w:pPr>
          </w:p>
        </w:tc>
        <w:tc>
          <w:tcPr>
            <w:tcW w:w="328" w:type="pct"/>
            <w:shd w:val="clear" w:color="auto" w:fill="auto"/>
            <w:vAlign w:val="center"/>
          </w:tcPr>
          <w:p w14:paraId="17B8D8B4" w14:textId="77777777" w:rsidR="00C37526" w:rsidRPr="009E008B" w:rsidRDefault="00C37526" w:rsidP="00C36898">
            <w:pPr>
              <w:pStyle w:val="Table"/>
              <w:keepNext/>
              <w:jc w:val="center"/>
              <w:rPr>
                <w:bCs/>
                <w:color w:val="auto"/>
              </w:rPr>
            </w:pPr>
          </w:p>
        </w:tc>
        <w:tc>
          <w:tcPr>
            <w:tcW w:w="430" w:type="pct"/>
            <w:vAlign w:val="center"/>
          </w:tcPr>
          <w:p w14:paraId="295E3341" w14:textId="77777777" w:rsidR="00C37526" w:rsidRPr="009E008B" w:rsidRDefault="00C37526" w:rsidP="00C36898">
            <w:pPr>
              <w:pStyle w:val="Table"/>
              <w:keepNext/>
              <w:jc w:val="center"/>
              <w:rPr>
                <w:bCs/>
                <w:color w:val="auto"/>
              </w:rPr>
            </w:pPr>
          </w:p>
        </w:tc>
        <w:tc>
          <w:tcPr>
            <w:tcW w:w="379" w:type="pct"/>
            <w:vAlign w:val="center"/>
          </w:tcPr>
          <w:p w14:paraId="1DE1117E"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5E68D02F"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6078ADD" w14:textId="77777777" w:rsidR="00C37526" w:rsidRPr="009E008B" w:rsidRDefault="00C37526" w:rsidP="00C36898">
            <w:pPr>
              <w:pStyle w:val="Table"/>
              <w:keepNext/>
              <w:jc w:val="center"/>
              <w:rPr>
                <w:bCs/>
                <w:color w:val="auto"/>
              </w:rPr>
            </w:pPr>
          </w:p>
        </w:tc>
      </w:tr>
      <w:tr w:rsidR="00C37526" w:rsidRPr="00B435A9" w14:paraId="419EBAE7" w14:textId="77777777" w:rsidTr="006E746C">
        <w:trPr>
          <w:trHeight w:val="488"/>
        </w:trPr>
        <w:tc>
          <w:tcPr>
            <w:tcW w:w="826" w:type="pct"/>
            <w:shd w:val="clear" w:color="auto" w:fill="569BBE"/>
            <w:vAlign w:val="center"/>
          </w:tcPr>
          <w:p w14:paraId="062D4CA5" w14:textId="77777777" w:rsidR="00C37526" w:rsidRPr="006056E3" w:rsidRDefault="00C37526" w:rsidP="00C36898">
            <w:pPr>
              <w:pStyle w:val="Table"/>
              <w:keepNext/>
              <w:jc w:val="left"/>
              <w:rPr>
                <w:bCs/>
                <w:color w:val="FFFFFF" w:themeColor="background1"/>
              </w:rPr>
            </w:pPr>
            <w:r w:rsidRPr="006056E3">
              <w:rPr>
                <w:bCs/>
                <w:color w:val="FFFFFF" w:themeColor="background1"/>
              </w:rPr>
              <w:t>Article service life</w:t>
            </w:r>
          </w:p>
        </w:tc>
        <w:tc>
          <w:tcPr>
            <w:tcW w:w="384" w:type="pct"/>
            <w:shd w:val="clear" w:color="auto" w:fill="auto"/>
            <w:vAlign w:val="center"/>
          </w:tcPr>
          <w:p w14:paraId="12E1FF74"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0311D0BF"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5D81ED6D"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5C7E57B9"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5F83EFA"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4F94F6CE" w14:textId="77777777" w:rsidR="00C37526" w:rsidRPr="009E008B" w:rsidRDefault="00C37526" w:rsidP="00C36898">
            <w:pPr>
              <w:pStyle w:val="Table"/>
              <w:keepNext/>
              <w:jc w:val="center"/>
              <w:rPr>
                <w:bCs/>
                <w:color w:val="auto"/>
              </w:rPr>
            </w:pPr>
          </w:p>
        </w:tc>
        <w:tc>
          <w:tcPr>
            <w:tcW w:w="328" w:type="pct"/>
            <w:shd w:val="clear" w:color="auto" w:fill="auto"/>
            <w:vAlign w:val="center"/>
          </w:tcPr>
          <w:p w14:paraId="20CD0B96" w14:textId="77777777" w:rsidR="00C37526" w:rsidRPr="009E008B" w:rsidRDefault="00C37526" w:rsidP="00C36898">
            <w:pPr>
              <w:pStyle w:val="Table"/>
              <w:keepNext/>
              <w:jc w:val="center"/>
              <w:rPr>
                <w:bCs/>
                <w:color w:val="auto"/>
              </w:rPr>
            </w:pPr>
          </w:p>
        </w:tc>
        <w:tc>
          <w:tcPr>
            <w:tcW w:w="430" w:type="pct"/>
            <w:vAlign w:val="center"/>
          </w:tcPr>
          <w:p w14:paraId="75424FA8" w14:textId="77777777" w:rsidR="00C37526" w:rsidRPr="009E008B" w:rsidRDefault="00C37526" w:rsidP="00C36898">
            <w:pPr>
              <w:pStyle w:val="Table"/>
              <w:keepNext/>
              <w:jc w:val="center"/>
              <w:rPr>
                <w:bCs/>
                <w:color w:val="auto"/>
              </w:rPr>
            </w:pPr>
          </w:p>
        </w:tc>
        <w:tc>
          <w:tcPr>
            <w:tcW w:w="379" w:type="pct"/>
            <w:vAlign w:val="center"/>
          </w:tcPr>
          <w:p w14:paraId="0BF6DBE4"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185E770C"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B09CA31" w14:textId="77777777" w:rsidR="00C37526" w:rsidRPr="009E008B" w:rsidRDefault="00C37526" w:rsidP="00C36898">
            <w:pPr>
              <w:pStyle w:val="Table"/>
              <w:keepNext/>
              <w:jc w:val="center"/>
              <w:rPr>
                <w:bCs/>
                <w:color w:val="auto"/>
              </w:rPr>
            </w:pPr>
          </w:p>
        </w:tc>
      </w:tr>
      <w:tr w:rsidR="00C37526" w:rsidRPr="00B435A9" w14:paraId="7F0329C5" w14:textId="77777777" w:rsidTr="006E746C">
        <w:trPr>
          <w:trHeight w:val="488"/>
        </w:trPr>
        <w:tc>
          <w:tcPr>
            <w:tcW w:w="826" w:type="pct"/>
            <w:shd w:val="clear" w:color="auto" w:fill="569BBE"/>
            <w:vAlign w:val="center"/>
          </w:tcPr>
          <w:p w14:paraId="01750890" w14:textId="77777777" w:rsidR="00C37526" w:rsidRPr="006056E3" w:rsidRDefault="00C37526" w:rsidP="006E746C">
            <w:pPr>
              <w:pStyle w:val="Table"/>
              <w:keepNext/>
              <w:jc w:val="left"/>
              <w:rPr>
                <w:bCs/>
                <w:color w:val="FFFFFF" w:themeColor="background1"/>
              </w:rPr>
            </w:pPr>
            <w:r w:rsidRPr="006056E3">
              <w:rPr>
                <w:bCs/>
                <w:color w:val="FFFFFF" w:themeColor="background1"/>
              </w:rPr>
              <w:t xml:space="preserve">Waste </w:t>
            </w:r>
            <w:r w:rsidR="006E746C">
              <w:rPr>
                <w:bCs/>
                <w:color w:val="FFFFFF" w:themeColor="background1"/>
              </w:rPr>
              <w:t>treatment</w:t>
            </w:r>
          </w:p>
        </w:tc>
        <w:tc>
          <w:tcPr>
            <w:tcW w:w="384" w:type="pct"/>
            <w:shd w:val="clear" w:color="auto" w:fill="auto"/>
            <w:vAlign w:val="center"/>
          </w:tcPr>
          <w:p w14:paraId="01D62B39"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1044D1F3"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3B3704A5"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48BA0352"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231E4CFD"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5C7C4479" w14:textId="77777777" w:rsidR="00C37526" w:rsidRPr="009E008B" w:rsidRDefault="00C37526" w:rsidP="00C36898">
            <w:pPr>
              <w:pStyle w:val="Table"/>
              <w:keepNext/>
              <w:jc w:val="center"/>
              <w:rPr>
                <w:bCs/>
                <w:color w:val="auto"/>
              </w:rPr>
            </w:pPr>
          </w:p>
        </w:tc>
        <w:tc>
          <w:tcPr>
            <w:tcW w:w="328" w:type="pct"/>
            <w:shd w:val="clear" w:color="auto" w:fill="auto"/>
            <w:vAlign w:val="center"/>
          </w:tcPr>
          <w:p w14:paraId="265BC980" w14:textId="77777777" w:rsidR="00C37526" w:rsidRPr="009E008B" w:rsidRDefault="00C37526" w:rsidP="00C36898">
            <w:pPr>
              <w:pStyle w:val="Table"/>
              <w:keepNext/>
              <w:jc w:val="center"/>
              <w:rPr>
                <w:bCs/>
                <w:color w:val="auto"/>
              </w:rPr>
            </w:pPr>
          </w:p>
        </w:tc>
        <w:tc>
          <w:tcPr>
            <w:tcW w:w="430" w:type="pct"/>
            <w:vAlign w:val="center"/>
          </w:tcPr>
          <w:p w14:paraId="2A4DEA6D" w14:textId="77777777" w:rsidR="00C37526" w:rsidRPr="009E008B" w:rsidRDefault="00C37526" w:rsidP="00C36898">
            <w:pPr>
              <w:pStyle w:val="Table"/>
              <w:keepNext/>
              <w:jc w:val="center"/>
              <w:rPr>
                <w:bCs/>
                <w:color w:val="auto"/>
              </w:rPr>
            </w:pPr>
          </w:p>
        </w:tc>
        <w:tc>
          <w:tcPr>
            <w:tcW w:w="379" w:type="pct"/>
            <w:vAlign w:val="center"/>
          </w:tcPr>
          <w:p w14:paraId="0A27108C"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17B28023"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35EA77D0" w14:textId="77777777" w:rsidR="00C37526" w:rsidRPr="009E008B" w:rsidRDefault="00C37526" w:rsidP="00C36898">
            <w:pPr>
              <w:pStyle w:val="Table"/>
              <w:keepNext/>
              <w:jc w:val="center"/>
              <w:rPr>
                <w:bCs/>
                <w:color w:val="auto"/>
              </w:rPr>
            </w:pPr>
          </w:p>
        </w:tc>
      </w:tr>
      <w:tr w:rsidR="00C37526" w:rsidRPr="00B435A9" w14:paraId="6B2888E0" w14:textId="77777777" w:rsidTr="006E746C">
        <w:trPr>
          <w:trHeight w:val="488"/>
        </w:trPr>
        <w:tc>
          <w:tcPr>
            <w:tcW w:w="826" w:type="pct"/>
            <w:shd w:val="clear" w:color="auto" w:fill="569BBE"/>
            <w:vAlign w:val="center"/>
          </w:tcPr>
          <w:p w14:paraId="37666826" w14:textId="77777777" w:rsidR="00C37526" w:rsidRPr="006056E3" w:rsidRDefault="00C37526" w:rsidP="00C36898">
            <w:pPr>
              <w:pStyle w:val="Table"/>
              <w:keepNext/>
              <w:jc w:val="left"/>
              <w:rPr>
                <w:bCs/>
                <w:color w:val="FFFFFF" w:themeColor="background1"/>
              </w:rPr>
            </w:pPr>
            <w:r w:rsidRPr="006056E3">
              <w:rPr>
                <w:bCs/>
                <w:color w:val="FFFFFF" w:themeColor="background1"/>
              </w:rPr>
              <w:t>Recycling</w:t>
            </w:r>
          </w:p>
        </w:tc>
        <w:tc>
          <w:tcPr>
            <w:tcW w:w="384" w:type="pct"/>
            <w:shd w:val="clear" w:color="auto" w:fill="auto"/>
            <w:vAlign w:val="center"/>
          </w:tcPr>
          <w:p w14:paraId="6EB63DC3"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606C5860"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37874280"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5B0F0A5B"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6B0D2770"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2AEE07B" w14:textId="77777777" w:rsidR="00C37526" w:rsidRPr="009E008B" w:rsidRDefault="00C37526" w:rsidP="00C36898">
            <w:pPr>
              <w:pStyle w:val="Table"/>
              <w:keepNext/>
              <w:jc w:val="center"/>
              <w:rPr>
                <w:bCs/>
                <w:color w:val="auto"/>
              </w:rPr>
            </w:pPr>
          </w:p>
        </w:tc>
        <w:tc>
          <w:tcPr>
            <w:tcW w:w="328" w:type="pct"/>
            <w:shd w:val="clear" w:color="auto" w:fill="auto"/>
            <w:vAlign w:val="center"/>
          </w:tcPr>
          <w:p w14:paraId="39E6C4FF" w14:textId="77777777" w:rsidR="00C37526" w:rsidRPr="009E008B" w:rsidRDefault="00C37526" w:rsidP="00C36898">
            <w:pPr>
              <w:pStyle w:val="Table"/>
              <w:keepNext/>
              <w:jc w:val="center"/>
              <w:rPr>
                <w:bCs/>
                <w:color w:val="auto"/>
              </w:rPr>
            </w:pPr>
          </w:p>
        </w:tc>
        <w:tc>
          <w:tcPr>
            <w:tcW w:w="430" w:type="pct"/>
            <w:vAlign w:val="center"/>
          </w:tcPr>
          <w:p w14:paraId="65203D48" w14:textId="77777777" w:rsidR="00C37526" w:rsidRPr="009E008B" w:rsidRDefault="00C37526" w:rsidP="00C36898">
            <w:pPr>
              <w:pStyle w:val="Table"/>
              <w:keepNext/>
              <w:jc w:val="center"/>
              <w:rPr>
                <w:bCs/>
                <w:color w:val="auto"/>
              </w:rPr>
            </w:pPr>
          </w:p>
        </w:tc>
        <w:tc>
          <w:tcPr>
            <w:tcW w:w="379" w:type="pct"/>
            <w:vAlign w:val="center"/>
          </w:tcPr>
          <w:p w14:paraId="20DBDA69"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2D56AD29"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13DCE84" w14:textId="77777777" w:rsidR="00C37526" w:rsidRPr="009E008B" w:rsidRDefault="00C37526" w:rsidP="00C36898">
            <w:pPr>
              <w:pStyle w:val="Table"/>
              <w:keepNext/>
              <w:jc w:val="center"/>
              <w:rPr>
                <w:bCs/>
                <w:color w:val="auto"/>
              </w:rPr>
            </w:pPr>
          </w:p>
        </w:tc>
      </w:tr>
      <w:tr w:rsidR="00C37526" w:rsidRPr="00B435A9" w14:paraId="2FA03217" w14:textId="77777777" w:rsidTr="006E746C">
        <w:trPr>
          <w:trHeight w:val="489"/>
        </w:trPr>
        <w:tc>
          <w:tcPr>
            <w:tcW w:w="826" w:type="pct"/>
            <w:shd w:val="clear" w:color="auto" w:fill="569BBE"/>
            <w:vAlign w:val="center"/>
          </w:tcPr>
          <w:p w14:paraId="0D17DB03" w14:textId="77777777" w:rsidR="00C37526" w:rsidRPr="006056E3" w:rsidRDefault="00C37526" w:rsidP="00C36898">
            <w:pPr>
              <w:pStyle w:val="Table"/>
              <w:keepNext/>
              <w:jc w:val="left"/>
              <w:rPr>
                <w:bCs/>
                <w:color w:val="FFFFFF" w:themeColor="background1"/>
              </w:rPr>
            </w:pPr>
            <w:r w:rsidRPr="006056E3">
              <w:rPr>
                <w:bCs/>
                <w:color w:val="FFFFFF" w:themeColor="background1"/>
              </w:rPr>
              <w:t>Other (please specify)</w:t>
            </w:r>
          </w:p>
        </w:tc>
        <w:tc>
          <w:tcPr>
            <w:tcW w:w="384" w:type="pct"/>
            <w:shd w:val="clear" w:color="auto" w:fill="auto"/>
            <w:vAlign w:val="center"/>
          </w:tcPr>
          <w:p w14:paraId="6739A946"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2A1FE28F"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244352A8"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45C6AE2E"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7214E88F"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272AAB97" w14:textId="77777777" w:rsidR="00C37526" w:rsidRPr="009E008B" w:rsidRDefault="00C37526" w:rsidP="00C36898">
            <w:pPr>
              <w:pStyle w:val="Table"/>
              <w:keepNext/>
              <w:jc w:val="center"/>
              <w:rPr>
                <w:bCs/>
                <w:color w:val="auto"/>
              </w:rPr>
            </w:pPr>
          </w:p>
        </w:tc>
        <w:tc>
          <w:tcPr>
            <w:tcW w:w="328" w:type="pct"/>
            <w:shd w:val="clear" w:color="auto" w:fill="auto"/>
            <w:vAlign w:val="center"/>
          </w:tcPr>
          <w:p w14:paraId="2B057A3A" w14:textId="77777777" w:rsidR="00C37526" w:rsidRPr="009E008B" w:rsidRDefault="00C37526" w:rsidP="00C36898">
            <w:pPr>
              <w:pStyle w:val="Table"/>
              <w:keepNext/>
              <w:jc w:val="center"/>
              <w:rPr>
                <w:bCs/>
                <w:color w:val="auto"/>
              </w:rPr>
            </w:pPr>
          </w:p>
        </w:tc>
        <w:tc>
          <w:tcPr>
            <w:tcW w:w="430" w:type="pct"/>
            <w:vAlign w:val="center"/>
          </w:tcPr>
          <w:p w14:paraId="0C2EC9A8" w14:textId="77777777" w:rsidR="00C37526" w:rsidRPr="009E008B" w:rsidRDefault="00C37526" w:rsidP="00C36898">
            <w:pPr>
              <w:pStyle w:val="Table"/>
              <w:keepNext/>
              <w:jc w:val="center"/>
              <w:rPr>
                <w:bCs/>
                <w:color w:val="auto"/>
              </w:rPr>
            </w:pPr>
          </w:p>
        </w:tc>
        <w:tc>
          <w:tcPr>
            <w:tcW w:w="379" w:type="pct"/>
            <w:vAlign w:val="center"/>
          </w:tcPr>
          <w:p w14:paraId="79FAE98D"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29DEB6EB" w14:textId="77777777" w:rsidR="00C37526" w:rsidRPr="009E008B" w:rsidRDefault="00C37526" w:rsidP="00C36898">
            <w:pPr>
              <w:pStyle w:val="Table"/>
              <w:keepNext/>
              <w:jc w:val="center"/>
              <w:rPr>
                <w:bCs/>
                <w:color w:val="auto"/>
              </w:rPr>
            </w:pPr>
          </w:p>
        </w:tc>
        <w:tc>
          <w:tcPr>
            <w:tcW w:w="379" w:type="pct"/>
            <w:shd w:val="clear" w:color="auto" w:fill="auto"/>
            <w:vAlign w:val="center"/>
          </w:tcPr>
          <w:p w14:paraId="601C100A" w14:textId="77777777" w:rsidR="00C37526" w:rsidRPr="009E008B" w:rsidRDefault="00C37526" w:rsidP="00C36898">
            <w:pPr>
              <w:pStyle w:val="Table"/>
              <w:keepNext/>
              <w:jc w:val="center"/>
              <w:rPr>
                <w:bCs/>
                <w:color w:val="auto"/>
              </w:rPr>
            </w:pPr>
          </w:p>
        </w:tc>
      </w:tr>
      <w:tr w:rsidR="00C37526" w:rsidRPr="00B435A9" w14:paraId="3AB79A48" w14:textId="77777777" w:rsidTr="006E746C">
        <w:trPr>
          <w:trHeight w:val="284"/>
        </w:trPr>
        <w:tc>
          <w:tcPr>
            <w:tcW w:w="3433" w:type="pct"/>
            <w:gridSpan w:val="8"/>
            <w:shd w:val="clear" w:color="auto" w:fill="569BBE"/>
            <w:vAlign w:val="center"/>
          </w:tcPr>
          <w:p w14:paraId="2FAE69C2" w14:textId="77777777" w:rsidR="00C37526" w:rsidRDefault="00C37526" w:rsidP="00C36898">
            <w:pPr>
              <w:pStyle w:val="Table"/>
              <w:keepNext/>
              <w:jc w:val="right"/>
              <w:rPr>
                <w:b/>
                <w:bCs/>
                <w:color w:val="FFFFFF" w:themeColor="background1"/>
              </w:rPr>
            </w:pPr>
            <w:r w:rsidRPr="00FD2D8C">
              <w:rPr>
                <w:b/>
                <w:bCs/>
                <w:color w:val="FFFFFF" w:themeColor="background1"/>
              </w:rPr>
              <w:t>Please indicate the source(s) of this information</w:t>
            </w:r>
          </w:p>
        </w:tc>
        <w:tc>
          <w:tcPr>
            <w:tcW w:w="1567" w:type="pct"/>
            <w:gridSpan w:val="4"/>
          </w:tcPr>
          <w:p w14:paraId="511C034E" w14:textId="77777777" w:rsidR="00C37526" w:rsidRPr="009E008B" w:rsidRDefault="00C37526" w:rsidP="00C36898">
            <w:pPr>
              <w:pStyle w:val="Table"/>
              <w:keepNext/>
              <w:rPr>
                <w:bCs/>
                <w:color w:val="auto"/>
              </w:rPr>
            </w:pPr>
          </w:p>
        </w:tc>
      </w:tr>
      <w:tr w:rsidR="00C37526" w:rsidRPr="00B435A9" w14:paraId="3658B6D3" w14:textId="77777777" w:rsidTr="006E746C">
        <w:trPr>
          <w:trHeight w:val="284"/>
        </w:trPr>
        <w:tc>
          <w:tcPr>
            <w:tcW w:w="3433" w:type="pct"/>
            <w:gridSpan w:val="8"/>
            <w:shd w:val="clear" w:color="auto" w:fill="569BBE"/>
            <w:vAlign w:val="center"/>
          </w:tcPr>
          <w:p w14:paraId="30A698EB" w14:textId="77777777" w:rsidR="00C37526" w:rsidRPr="009E008B" w:rsidRDefault="00C37526" w:rsidP="00C36898">
            <w:pPr>
              <w:pStyle w:val="Table"/>
              <w:keepNext/>
              <w:jc w:val="right"/>
              <w:rPr>
                <w:b/>
                <w:bCs/>
                <w:color w:val="FFFFFF" w:themeColor="background1"/>
              </w:rPr>
            </w:pPr>
            <w:r>
              <w:rPr>
                <w:b/>
                <w:bCs/>
                <w:color w:val="FFFFFF" w:themeColor="background1"/>
              </w:rPr>
              <w:t>Is this confidential information?</w:t>
            </w:r>
          </w:p>
        </w:tc>
        <w:tc>
          <w:tcPr>
            <w:tcW w:w="1567" w:type="pct"/>
            <w:gridSpan w:val="4"/>
          </w:tcPr>
          <w:p w14:paraId="02454445" w14:textId="77777777" w:rsidR="00C37526" w:rsidRPr="009E008B" w:rsidRDefault="00C37526" w:rsidP="00C36898">
            <w:pPr>
              <w:pStyle w:val="Table"/>
              <w:keepNext/>
              <w:rPr>
                <w:bCs/>
                <w:color w:val="auto"/>
              </w:rPr>
            </w:pPr>
          </w:p>
        </w:tc>
      </w:tr>
      <w:tr w:rsidR="00C37526" w:rsidRPr="00B435A9" w14:paraId="088F4347" w14:textId="77777777" w:rsidTr="00C36898">
        <w:trPr>
          <w:trHeight w:val="284"/>
        </w:trPr>
        <w:tc>
          <w:tcPr>
            <w:tcW w:w="5000" w:type="pct"/>
            <w:gridSpan w:val="12"/>
            <w:shd w:val="clear" w:color="auto" w:fill="auto"/>
            <w:vAlign w:val="center"/>
          </w:tcPr>
          <w:p w14:paraId="046A997F" w14:textId="77777777" w:rsidR="00C37526" w:rsidRPr="009E008B" w:rsidRDefault="00C37526" w:rsidP="00C36898">
            <w:pPr>
              <w:pStyle w:val="Table"/>
              <w:keepNext/>
              <w:rPr>
                <w:bCs/>
                <w:color w:val="auto"/>
              </w:rPr>
            </w:pPr>
            <w:r>
              <w:rPr>
                <w:bCs/>
                <w:color w:val="auto"/>
              </w:rPr>
              <w:t>*M/E:  measured or estimated data</w:t>
            </w:r>
          </w:p>
        </w:tc>
      </w:tr>
    </w:tbl>
    <w:p w14:paraId="7B14BFB9" w14:textId="77777777" w:rsidR="00C13579" w:rsidRPr="00C13579" w:rsidRDefault="00C13579" w:rsidP="00C13579"/>
    <w:p w14:paraId="660C209A" w14:textId="77777777" w:rsidR="002253FD" w:rsidRDefault="002253FD" w:rsidP="00642B03">
      <w:pPr>
        <w:pStyle w:val="Heading1"/>
      </w:pPr>
      <w:r>
        <w:lastRenderedPageBreak/>
        <w:t>Alternatives</w:t>
      </w:r>
    </w:p>
    <w:tbl>
      <w:tblPr>
        <w:tblStyle w:val="TableGrid"/>
        <w:tblW w:w="5000" w:type="pct"/>
        <w:tblLayout w:type="fixed"/>
        <w:tblLook w:val="04A0" w:firstRow="1" w:lastRow="0" w:firstColumn="1" w:lastColumn="0" w:noHBand="0" w:noVBand="1"/>
      </w:tblPr>
      <w:tblGrid>
        <w:gridCol w:w="1542"/>
        <w:gridCol w:w="1262"/>
        <w:gridCol w:w="1558"/>
        <w:gridCol w:w="1843"/>
        <w:gridCol w:w="3037"/>
      </w:tblGrid>
      <w:tr w:rsidR="001F21D6" w:rsidRPr="002D766F" w14:paraId="7126FB4F" w14:textId="77777777" w:rsidTr="00C36898">
        <w:trPr>
          <w:trHeight w:val="397"/>
        </w:trPr>
        <w:tc>
          <w:tcPr>
            <w:tcW w:w="5000" w:type="pct"/>
            <w:gridSpan w:val="5"/>
            <w:shd w:val="clear" w:color="auto" w:fill="569BBE"/>
          </w:tcPr>
          <w:p w14:paraId="7A4BB2A5" w14:textId="77777777" w:rsidR="001F21D6" w:rsidRPr="00324DA3" w:rsidRDefault="001F21D6" w:rsidP="00C36898">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4B00F7">
              <w:rPr>
                <w:b/>
                <w:noProof/>
                <w:color w:val="FFFFFF" w:themeColor="background1"/>
              </w:rPr>
              <w:t>5</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4B00F7">
              <w:rPr>
                <w:b/>
                <w:noProof/>
                <w:color w:val="FFFFFF" w:themeColor="background1"/>
              </w:rPr>
              <w:t>1</w:t>
            </w:r>
            <w:r w:rsidRPr="00324DA3">
              <w:rPr>
                <w:b/>
                <w:color w:val="FFFFFF" w:themeColor="background1"/>
              </w:rPr>
              <w:fldChar w:fldCharType="end"/>
            </w:r>
          </w:p>
          <w:p w14:paraId="45116A10" w14:textId="77777777" w:rsidR="001F21D6" w:rsidRPr="002D766F" w:rsidRDefault="001F21D6" w:rsidP="001F21D6">
            <w:pPr>
              <w:pStyle w:val="Table"/>
              <w:keepNext/>
              <w:rPr>
                <w:b/>
                <w:bCs/>
                <w:color w:val="FFFFFF" w:themeColor="background1"/>
                <w:lang w:val="x-none"/>
              </w:rPr>
            </w:pPr>
            <w:r w:rsidRPr="002D766F">
              <w:rPr>
                <w:b/>
                <w:bCs/>
                <w:color w:val="FFFFFF" w:themeColor="background1"/>
              </w:rPr>
              <w:t xml:space="preserve">In the following table, please provide details on alternatives you are aware of as </w:t>
            </w:r>
            <w:r>
              <w:rPr>
                <w:b/>
                <w:bCs/>
                <w:color w:val="FFFFFF" w:themeColor="background1"/>
              </w:rPr>
              <w:t>MCCP</w:t>
            </w:r>
            <w:r w:rsidRPr="002D766F">
              <w:rPr>
                <w:b/>
                <w:bCs/>
                <w:color w:val="FFFFFF" w:themeColor="background1"/>
              </w:rPr>
              <w:t xml:space="preserve"> substitute</w:t>
            </w:r>
            <w:r w:rsidR="0032732C">
              <w:rPr>
                <w:b/>
                <w:bCs/>
                <w:color w:val="FFFFFF" w:themeColor="background1"/>
              </w:rPr>
              <w:t>s</w:t>
            </w:r>
            <w:r w:rsidRPr="002D766F">
              <w:rPr>
                <w:b/>
                <w:bCs/>
                <w:color w:val="FFFFFF" w:themeColor="background1"/>
              </w:rPr>
              <w:t>.</w:t>
            </w:r>
            <w:r>
              <w:rPr>
                <w:b/>
                <w:bCs/>
                <w:color w:val="FFFFFF" w:themeColor="background1"/>
              </w:rPr>
              <w:t xml:space="preserve">  </w:t>
            </w:r>
            <w:r w:rsidRPr="002D766F">
              <w:rPr>
                <w:b/>
                <w:bCs/>
                <w:color w:val="FFFFFF" w:themeColor="background1"/>
              </w:rPr>
              <w:t>We are asking here for a ranking of potential alternatives on the basis of your past experience with and</w:t>
            </w:r>
            <w:r>
              <w:rPr>
                <w:b/>
                <w:bCs/>
                <w:color w:val="FFFFFF" w:themeColor="background1"/>
              </w:rPr>
              <w:t>/or</w:t>
            </w:r>
            <w:r w:rsidRPr="002D766F">
              <w:rPr>
                <w:b/>
                <w:bCs/>
                <w:color w:val="FFFFFF" w:themeColor="background1"/>
              </w:rPr>
              <w:t xml:space="preserve"> knowledge of them.  </w:t>
            </w:r>
            <w:r w:rsidRPr="002D766F">
              <w:rPr>
                <w:b/>
                <w:bCs/>
                <w:color w:val="FFFFFF" w:themeColor="background1"/>
                <w:lang w:val="x-none"/>
              </w:rPr>
              <w:t xml:space="preserve">If you have used/trialled </w:t>
            </w:r>
            <w:r w:rsidRPr="002D766F">
              <w:rPr>
                <w:b/>
                <w:bCs/>
                <w:color w:val="FFFFFF" w:themeColor="background1"/>
              </w:rPr>
              <w:t>any identified</w:t>
            </w:r>
            <w:r w:rsidRPr="002D766F">
              <w:rPr>
                <w:b/>
                <w:bCs/>
                <w:color w:val="FFFFFF" w:themeColor="background1"/>
                <w:lang w:val="en-US"/>
              </w:rPr>
              <w:t xml:space="preserve"> alternative,</w:t>
            </w:r>
            <w:r w:rsidRPr="002D766F">
              <w:rPr>
                <w:b/>
                <w:bCs/>
                <w:color w:val="FFFFFF" w:themeColor="background1"/>
                <w:lang w:val="x-none"/>
              </w:rPr>
              <w:t xml:space="preserve"> would you describe it as</w:t>
            </w:r>
          </w:p>
          <w:p w14:paraId="481EC70C" w14:textId="77777777" w:rsidR="001F21D6" w:rsidRPr="002D766F" w:rsidRDefault="001F21D6" w:rsidP="001F21D6">
            <w:pPr>
              <w:pStyle w:val="Table"/>
              <w:keepNext/>
              <w:rPr>
                <w:b/>
                <w:bCs/>
                <w:color w:val="FFFFFF" w:themeColor="background1"/>
              </w:rPr>
            </w:pPr>
          </w:p>
          <w:p w14:paraId="5FC6EC07" w14:textId="77777777" w:rsidR="001F21D6" w:rsidRPr="002D766F" w:rsidRDefault="001F21D6" w:rsidP="001F21D6">
            <w:pPr>
              <w:pStyle w:val="Table"/>
              <w:keepNext/>
              <w:rPr>
                <w:b/>
                <w:bCs/>
                <w:color w:val="FFFFFF" w:themeColor="background1"/>
                <w:lang w:val="x-none"/>
              </w:rPr>
            </w:pPr>
            <w:r w:rsidRPr="002D766F">
              <w:rPr>
                <w:b/>
                <w:bCs/>
                <w:color w:val="FFFFFF" w:themeColor="background1"/>
              </w:rPr>
              <w:t xml:space="preserve">(A) </w:t>
            </w:r>
            <w:r w:rsidRPr="002D766F">
              <w:rPr>
                <w:b/>
                <w:bCs/>
                <w:color w:val="FFFFFF" w:themeColor="background1"/>
                <w:lang w:val="x-none"/>
              </w:rPr>
              <w:t xml:space="preserve">Suitable to </w:t>
            </w:r>
            <w:r w:rsidRPr="002D766F">
              <w:rPr>
                <w:b/>
                <w:bCs/>
                <w:color w:val="FFFFFF" w:themeColor="background1"/>
              </w:rPr>
              <w:t xml:space="preserve">replace </w:t>
            </w:r>
            <w:r>
              <w:rPr>
                <w:b/>
                <w:bCs/>
                <w:color w:val="FFFFFF" w:themeColor="background1"/>
              </w:rPr>
              <w:t>MCCP</w:t>
            </w:r>
            <w:r w:rsidRPr="002D766F">
              <w:rPr>
                <w:b/>
                <w:bCs/>
                <w:color w:val="FFFFFF" w:themeColor="background1"/>
                <w:lang w:val="x-none"/>
              </w:rPr>
              <w:t xml:space="preserve"> in </w:t>
            </w:r>
            <w:r w:rsidRPr="002D766F">
              <w:rPr>
                <w:b/>
                <w:bCs/>
                <w:color w:val="FFFFFF" w:themeColor="background1"/>
                <w:u w:val="single"/>
                <w:lang w:val="x-none"/>
              </w:rPr>
              <w:t>all</w:t>
            </w:r>
            <w:r w:rsidRPr="002D766F">
              <w:rPr>
                <w:b/>
                <w:bCs/>
                <w:color w:val="FFFFFF" w:themeColor="background1"/>
                <w:lang w:val="x-none"/>
              </w:rPr>
              <w:t xml:space="preserve"> situations</w:t>
            </w:r>
            <w:r w:rsidRPr="002D766F">
              <w:rPr>
                <w:b/>
                <w:bCs/>
                <w:color w:val="FFFFFF" w:themeColor="background1"/>
                <w:lang w:val="en-US"/>
              </w:rPr>
              <w:t>/applications</w:t>
            </w:r>
          </w:p>
          <w:p w14:paraId="6D59AC1F" w14:textId="77777777" w:rsidR="001F21D6" w:rsidRPr="002D766F" w:rsidRDefault="001F21D6" w:rsidP="001F21D6">
            <w:pPr>
              <w:pStyle w:val="Table"/>
              <w:keepNext/>
              <w:rPr>
                <w:b/>
                <w:bCs/>
                <w:color w:val="FFFFFF" w:themeColor="background1"/>
                <w:lang w:val="x-none"/>
              </w:rPr>
            </w:pPr>
            <w:r w:rsidRPr="002D766F">
              <w:rPr>
                <w:b/>
                <w:bCs/>
                <w:color w:val="FFFFFF" w:themeColor="background1"/>
              </w:rPr>
              <w:t xml:space="preserve">(B) </w:t>
            </w:r>
            <w:r w:rsidRPr="002D766F">
              <w:rPr>
                <w:b/>
                <w:bCs/>
                <w:color w:val="FFFFFF" w:themeColor="background1"/>
                <w:lang w:val="x-none"/>
              </w:rPr>
              <w:t xml:space="preserve">Suitable to replace </w:t>
            </w:r>
            <w:r>
              <w:rPr>
                <w:b/>
                <w:bCs/>
                <w:color w:val="FFFFFF" w:themeColor="background1"/>
                <w:lang w:val="en-US"/>
              </w:rPr>
              <w:t>MCCP</w:t>
            </w:r>
            <w:r w:rsidRPr="002D766F">
              <w:rPr>
                <w:b/>
                <w:bCs/>
                <w:color w:val="FFFFFF" w:themeColor="background1"/>
                <w:lang w:val="x-none"/>
              </w:rPr>
              <w:t xml:space="preserve"> in some situations</w:t>
            </w:r>
            <w:r w:rsidRPr="002D766F">
              <w:rPr>
                <w:b/>
                <w:bCs/>
                <w:color w:val="FFFFFF" w:themeColor="background1"/>
                <w:lang w:val="en-US"/>
              </w:rPr>
              <w:t>/applications</w:t>
            </w:r>
          </w:p>
          <w:p w14:paraId="242D0A77" w14:textId="77777777" w:rsidR="001F21D6" w:rsidRPr="002D766F" w:rsidRDefault="001F21D6" w:rsidP="001F21D6">
            <w:pPr>
              <w:pStyle w:val="Table"/>
              <w:keepNext/>
              <w:rPr>
                <w:b/>
                <w:bCs/>
                <w:color w:val="FFFFFF" w:themeColor="background1"/>
                <w:lang w:val="x-none"/>
              </w:rPr>
            </w:pPr>
            <w:r w:rsidRPr="002D766F">
              <w:rPr>
                <w:b/>
                <w:bCs/>
                <w:color w:val="FFFFFF" w:themeColor="background1"/>
              </w:rPr>
              <w:t xml:space="preserve">(C) </w:t>
            </w:r>
            <w:r w:rsidRPr="002D766F">
              <w:rPr>
                <w:b/>
                <w:bCs/>
                <w:color w:val="FFFFFF" w:themeColor="background1"/>
                <w:lang w:val="x-none"/>
              </w:rPr>
              <w:t>Promising but requires further research</w:t>
            </w:r>
          </w:p>
          <w:p w14:paraId="6EF72B9A" w14:textId="77777777" w:rsidR="001F21D6" w:rsidRPr="002D766F" w:rsidRDefault="001F21D6" w:rsidP="001F21D6">
            <w:pPr>
              <w:pStyle w:val="Table"/>
              <w:keepNext/>
              <w:rPr>
                <w:b/>
                <w:bCs/>
                <w:color w:val="FFFFFF" w:themeColor="background1"/>
                <w:lang w:val="x-none"/>
              </w:rPr>
            </w:pPr>
            <w:r w:rsidRPr="002D766F">
              <w:rPr>
                <w:b/>
                <w:bCs/>
                <w:color w:val="FFFFFF" w:themeColor="background1"/>
              </w:rPr>
              <w:t xml:space="preserve">(D) </w:t>
            </w:r>
            <w:r w:rsidRPr="002D766F">
              <w:rPr>
                <w:b/>
                <w:bCs/>
                <w:color w:val="FFFFFF" w:themeColor="background1"/>
                <w:lang w:val="x-none"/>
              </w:rPr>
              <w:t>Feasible</w:t>
            </w:r>
            <w:r w:rsidRPr="002D766F">
              <w:rPr>
                <w:b/>
                <w:bCs/>
                <w:color w:val="FFFFFF" w:themeColor="background1"/>
              </w:rPr>
              <w:t>,</w:t>
            </w:r>
            <w:r w:rsidRPr="002D766F">
              <w:rPr>
                <w:b/>
                <w:bCs/>
                <w:color w:val="FFFFFF" w:themeColor="background1"/>
                <w:lang w:val="x-none"/>
              </w:rPr>
              <w:t xml:space="preserve"> but </w:t>
            </w:r>
            <w:r w:rsidRPr="002D766F">
              <w:rPr>
                <w:b/>
                <w:bCs/>
                <w:color w:val="FFFFFF" w:themeColor="background1"/>
                <w:lang w:val="en-US"/>
              </w:rPr>
              <w:t xml:space="preserve">overall </w:t>
            </w:r>
            <w:r w:rsidRPr="002D766F">
              <w:rPr>
                <w:b/>
                <w:bCs/>
                <w:color w:val="FFFFFF" w:themeColor="background1"/>
                <w:lang w:val="x-none"/>
              </w:rPr>
              <w:t>poor</w:t>
            </w:r>
          </w:p>
          <w:p w14:paraId="1B50B1E0" w14:textId="77777777" w:rsidR="001F21D6" w:rsidRPr="002D766F" w:rsidRDefault="001F21D6" w:rsidP="001F21D6">
            <w:pPr>
              <w:pStyle w:val="Table"/>
              <w:keepNext/>
              <w:rPr>
                <w:b/>
                <w:bCs/>
                <w:color w:val="FFFFFF" w:themeColor="background1"/>
                <w:lang w:val="x-none"/>
              </w:rPr>
            </w:pPr>
            <w:r w:rsidRPr="002D766F">
              <w:rPr>
                <w:b/>
                <w:bCs/>
                <w:color w:val="FFFFFF" w:themeColor="background1"/>
              </w:rPr>
              <w:t xml:space="preserve">(E) </w:t>
            </w:r>
            <w:r w:rsidRPr="002D766F">
              <w:rPr>
                <w:b/>
                <w:bCs/>
                <w:color w:val="FFFFFF" w:themeColor="background1"/>
                <w:lang w:val="x-none"/>
              </w:rPr>
              <w:t>Unsuitable</w:t>
            </w:r>
            <w:r w:rsidRPr="002D766F">
              <w:rPr>
                <w:b/>
                <w:bCs/>
                <w:color w:val="FFFFFF" w:themeColor="background1"/>
                <w:lang w:val="en-US"/>
              </w:rPr>
              <w:t>, not a real alternative</w:t>
            </w:r>
          </w:p>
          <w:p w14:paraId="01C4ACD4" w14:textId="77777777" w:rsidR="001F21D6" w:rsidRPr="002D766F" w:rsidRDefault="001F21D6" w:rsidP="001F21D6">
            <w:pPr>
              <w:pStyle w:val="Table"/>
              <w:keepNext/>
              <w:rPr>
                <w:color w:val="FFFFFF" w:themeColor="background1"/>
              </w:rPr>
            </w:pPr>
            <w:r w:rsidRPr="002D766F">
              <w:rPr>
                <w:b/>
                <w:bCs/>
                <w:color w:val="FFFFFF" w:themeColor="background1"/>
              </w:rPr>
              <w:t xml:space="preserve">(F) </w:t>
            </w:r>
            <w:r w:rsidRPr="002D766F">
              <w:rPr>
                <w:b/>
                <w:bCs/>
                <w:color w:val="FFFFFF" w:themeColor="background1"/>
                <w:lang w:val="en-US"/>
              </w:rPr>
              <w:t>You have not</w:t>
            </w:r>
            <w:r w:rsidRPr="002D766F">
              <w:rPr>
                <w:b/>
                <w:bCs/>
                <w:color w:val="FFFFFF" w:themeColor="background1"/>
              </w:rPr>
              <w:t xml:space="preserve"> produced/trialled</w:t>
            </w:r>
            <w:r w:rsidRPr="002D766F">
              <w:rPr>
                <w:b/>
                <w:bCs/>
                <w:color w:val="FFFFFF" w:themeColor="background1"/>
                <w:lang w:val="en-US"/>
              </w:rPr>
              <w:t>/used it, you do not know</w:t>
            </w:r>
          </w:p>
        </w:tc>
      </w:tr>
      <w:tr w:rsidR="001F21D6" w:rsidRPr="002D766F" w14:paraId="06BEA564" w14:textId="77777777" w:rsidTr="00734D24">
        <w:trPr>
          <w:trHeight w:val="742"/>
        </w:trPr>
        <w:tc>
          <w:tcPr>
            <w:tcW w:w="834" w:type="pct"/>
            <w:shd w:val="clear" w:color="auto" w:fill="569BBE"/>
            <w:vAlign w:val="center"/>
          </w:tcPr>
          <w:p w14:paraId="7F83EBAD" w14:textId="77777777" w:rsidR="001F21D6" w:rsidRPr="001F21D6" w:rsidRDefault="001F21D6" w:rsidP="00C36898">
            <w:pPr>
              <w:pStyle w:val="Table"/>
              <w:keepNext/>
              <w:jc w:val="left"/>
              <w:rPr>
                <w:bCs/>
                <w:color w:val="FFFFFF" w:themeColor="background1"/>
              </w:rPr>
            </w:pPr>
            <w:r w:rsidRPr="001F21D6">
              <w:rPr>
                <w:bCs/>
                <w:color w:val="FFFFFF" w:themeColor="background1"/>
              </w:rPr>
              <w:t>Name (or trade name) of alternative</w:t>
            </w:r>
          </w:p>
        </w:tc>
        <w:tc>
          <w:tcPr>
            <w:tcW w:w="683" w:type="pct"/>
            <w:shd w:val="clear" w:color="auto" w:fill="569BBE"/>
            <w:vAlign w:val="center"/>
          </w:tcPr>
          <w:p w14:paraId="02F544DC" w14:textId="050D8F8C" w:rsidR="001F21D6" w:rsidRPr="001F21D6" w:rsidRDefault="00317B08" w:rsidP="00C36898">
            <w:pPr>
              <w:pStyle w:val="Table"/>
              <w:keepNext/>
              <w:jc w:val="center"/>
              <w:rPr>
                <w:bCs/>
                <w:color w:val="FFFFFF" w:themeColor="background1"/>
              </w:rPr>
            </w:pPr>
            <w:r>
              <w:rPr>
                <w:bCs/>
                <w:color w:val="FFFFFF" w:themeColor="background1"/>
              </w:rPr>
              <w:t>CAS/</w:t>
            </w:r>
            <w:r w:rsidR="001F21D6" w:rsidRPr="001F21D6">
              <w:rPr>
                <w:bCs/>
                <w:color w:val="FFFFFF" w:themeColor="background1"/>
              </w:rPr>
              <w:t>EC No (where relevant)</w:t>
            </w:r>
          </w:p>
        </w:tc>
        <w:tc>
          <w:tcPr>
            <w:tcW w:w="843" w:type="pct"/>
            <w:shd w:val="clear" w:color="auto" w:fill="569BBE"/>
            <w:vAlign w:val="center"/>
          </w:tcPr>
          <w:p w14:paraId="165F6CE3" w14:textId="77777777" w:rsidR="001F21D6" w:rsidRPr="00FA082D" w:rsidRDefault="001F21D6" w:rsidP="001F21D6">
            <w:pPr>
              <w:pStyle w:val="Table"/>
              <w:keepNext/>
              <w:jc w:val="center"/>
              <w:rPr>
                <w:b/>
                <w:bCs/>
                <w:color w:val="FFFFFF" w:themeColor="background1"/>
              </w:rPr>
            </w:pPr>
            <w:r w:rsidRPr="00760FE6">
              <w:rPr>
                <w:bCs/>
                <w:color w:val="FFFFFF" w:themeColor="background1"/>
                <w:lang w:val="en-US"/>
              </w:rPr>
              <w:t xml:space="preserve">Your ranking of the technical feasibility of the alternative – </w:t>
            </w:r>
            <w:r w:rsidRPr="003D2A1C">
              <w:rPr>
                <w:b/>
                <w:bCs/>
                <w:color w:val="FFFFFF" w:themeColor="background1"/>
                <w:lang w:val="en-US"/>
              </w:rPr>
              <w:t>A to F</w:t>
            </w:r>
            <w:r w:rsidRPr="00760FE6">
              <w:rPr>
                <w:bCs/>
                <w:color w:val="FFFFFF" w:themeColor="background1"/>
                <w:lang w:val="en-US"/>
              </w:rPr>
              <w:t xml:space="preserve"> (see above)</w:t>
            </w:r>
          </w:p>
        </w:tc>
        <w:tc>
          <w:tcPr>
            <w:tcW w:w="997" w:type="pct"/>
            <w:shd w:val="clear" w:color="auto" w:fill="569BBE"/>
            <w:vAlign w:val="center"/>
          </w:tcPr>
          <w:p w14:paraId="65E10673" w14:textId="77777777" w:rsidR="001F21D6" w:rsidRPr="00FA082D" w:rsidRDefault="001F21D6" w:rsidP="001F21D6">
            <w:pPr>
              <w:pStyle w:val="Table"/>
              <w:keepNext/>
              <w:jc w:val="center"/>
              <w:rPr>
                <w:b/>
                <w:bCs/>
                <w:color w:val="FFFFFF" w:themeColor="background1"/>
              </w:rPr>
            </w:pPr>
            <w:r w:rsidRPr="00760FE6">
              <w:rPr>
                <w:bCs/>
                <w:color w:val="FFFFFF" w:themeColor="background1"/>
              </w:rPr>
              <w:t xml:space="preserve">In which specific applications could/has this alternative been used to replace </w:t>
            </w:r>
            <w:r>
              <w:rPr>
                <w:bCs/>
                <w:color w:val="FFFFFF" w:themeColor="background1"/>
              </w:rPr>
              <w:t>MCCP</w:t>
            </w:r>
            <w:r w:rsidRPr="00760FE6">
              <w:rPr>
                <w:bCs/>
                <w:color w:val="FFFFFF" w:themeColor="background1"/>
              </w:rPr>
              <w:t>?</w:t>
            </w:r>
          </w:p>
        </w:tc>
        <w:tc>
          <w:tcPr>
            <w:tcW w:w="1644" w:type="pct"/>
            <w:shd w:val="clear" w:color="auto" w:fill="569BBE"/>
            <w:vAlign w:val="center"/>
          </w:tcPr>
          <w:p w14:paraId="04C14D49" w14:textId="77777777" w:rsidR="001F21D6" w:rsidRPr="00FA082D" w:rsidRDefault="001F21D6" w:rsidP="001F21D6">
            <w:pPr>
              <w:pStyle w:val="Table"/>
              <w:keepNext/>
              <w:jc w:val="center"/>
              <w:rPr>
                <w:b/>
                <w:bCs/>
                <w:color w:val="FFFFFF" w:themeColor="background1"/>
              </w:rPr>
            </w:pPr>
            <w:r w:rsidRPr="00760FE6">
              <w:rPr>
                <w:bCs/>
                <w:color w:val="FFFFFF" w:themeColor="background1"/>
              </w:rPr>
              <w:t xml:space="preserve">Please justify the ranking you have given; describe any particular problems or failures to achieve the required performance but also any advantages in comparison to </w:t>
            </w:r>
            <w:r>
              <w:rPr>
                <w:bCs/>
                <w:color w:val="FFFFFF" w:themeColor="background1"/>
              </w:rPr>
              <w:t>MCCP</w:t>
            </w:r>
          </w:p>
        </w:tc>
      </w:tr>
      <w:tr w:rsidR="001F21D6" w:rsidRPr="002D766F" w14:paraId="518E9E72" w14:textId="77777777" w:rsidTr="00734D24">
        <w:tc>
          <w:tcPr>
            <w:tcW w:w="834" w:type="pct"/>
            <w:shd w:val="clear" w:color="auto" w:fill="auto"/>
            <w:vAlign w:val="center"/>
          </w:tcPr>
          <w:p w14:paraId="5ADBA5D3" w14:textId="77777777" w:rsidR="001F21D6" w:rsidRPr="002D766F" w:rsidRDefault="001F21D6" w:rsidP="00C36898">
            <w:pPr>
              <w:pStyle w:val="Table"/>
              <w:keepNext/>
              <w:jc w:val="left"/>
              <w:rPr>
                <w:bCs/>
                <w:color w:val="auto"/>
              </w:rPr>
            </w:pPr>
          </w:p>
        </w:tc>
        <w:tc>
          <w:tcPr>
            <w:tcW w:w="683" w:type="pct"/>
            <w:shd w:val="clear" w:color="auto" w:fill="auto"/>
            <w:vAlign w:val="center"/>
          </w:tcPr>
          <w:p w14:paraId="377567D8" w14:textId="77777777" w:rsidR="001F21D6" w:rsidRPr="002D766F" w:rsidRDefault="001F21D6" w:rsidP="00C36898">
            <w:pPr>
              <w:pStyle w:val="Table"/>
              <w:keepNext/>
              <w:jc w:val="center"/>
              <w:rPr>
                <w:bCs/>
                <w:color w:val="auto"/>
              </w:rPr>
            </w:pPr>
          </w:p>
        </w:tc>
        <w:tc>
          <w:tcPr>
            <w:tcW w:w="843" w:type="pct"/>
            <w:shd w:val="clear" w:color="auto" w:fill="auto"/>
            <w:vAlign w:val="center"/>
          </w:tcPr>
          <w:p w14:paraId="2E1D9B4B" w14:textId="77777777" w:rsidR="001F21D6" w:rsidRPr="002D766F" w:rsidRDefault="001F21D6" w:rsidP="00C36898">
            <w:pPr>
              <w:pStyle w:val="Table"/>
              <w:keepNext/>
              <w:jc w:val="center"/>
              <w:rPr>
                <w:bCs/>
                <w:color w:val="auto"/>
              </w:rPr>
            </w:pPr>
          </w:p>
        </w:tc>
        <w:tc>
          <w:tcPr>
            <w:tcW w:w="997" w:type="pct"/>
            <w:shd w:val="clear" w:color="auto" w:fill="auto"/>
            <w:vAlign w:val="center"/>
          </w:tcPr>
          <w:p w14:paraId="40DB4D36" w14:textId="77777777" w:rsidR="001F21D6" w:rsidRPr="002D766F" w:rsidRDefault="001F21D6" w:rsidP="00C36898">
            <w:pPr>
              <w:pStyle w:val="Table"/>
              <w:keepNext/>
              <w:jc w:val="center"/>
              <w:rPr>
                <w:bCs/>
                <w:color w:val="auto"/>
              </w:rPr>
            </w:pPr>
          </w:p>
        </w:tc>
        <w:tc>
          <w:tcPr>
            <w:tcW w:w="1644" w:type="pct"/>
            <w:shd w:val="clear" w:color="auto" w:fill="auto"/>
            <w:vAlign w:val="center"/>
          </w:tcPr>
          <w:p w14:paraId="382DD69A" w14:textId="77777777" w:rsidR="001F21D6" w:rsidRPr="002D766F" w:rsidRDefault="001F21D6" w:rsidP="00C36898">
            <w:pPr>
              <w:pStyle w:val="Table"/>
              <w:keepNext/>
              <w:jc w:val="center"/>
              <w:rPr>
                <w:bCs/>
                <w:color w:val="auto"/>
              </w:rPr>
            </w:pPr>
          </w:p>
        </w:tc>
      </w:tr>
      <w:tr w:rsidR="001F21D6" w:rsidRPr="002D766F" w14:paraId="65548361" w14:textId="77777777" w:rsidTr="00734D24">
        <w:tc>
          <w:tcPr>
            <w:tcW w:w="834" w:type="pct"/>
            <w:shd w:val="clear" w:color="auto" w:fill="auto"/>
            <w:vAlign w:val="center"/>
          </w:tcPr>
          <w:p w14:paraId="676166B6" w14:textId="77777777" w:rsidR="001F21D6" w:rsidRPr="002D766F" w:rsidRDefault="001F21D6" w:rsidP="00C36898">
            <w:pPr>
              <w:pStyle w:val="Table"/>
              <w:keepNext/>
              <w:jc w:val="left"/>
              <w:rPr>
                <w:bCs/>
                <w:color w:val="auto"/>
              </w:rPr>
            </w:pPr>
          </w:p>
        </w:tc>
        <w:tc>
          <w:tcPr>
            <w:tcW w:w="683" w:type="pct"/>
            <w:shd w:val="clear" w:color="auto" w:fill="auto"/>
            <w:vAlign w:val="center"/>
          </w:tcPr>
          <w:p w14:paraId="1EAE3228" w14:textId="77777777" w:rsidR="001F21D6" w:rsidRPr="002D766F" w:rsidRDefault="001F21D6" w:rsidP="00C36898">
            <w:pPr>
              <w:pStyle w:val="Table"/>
              <w:keepNext/>
              <w:jc w:val="center"/>
              <w:rPr>
                <w:bCs/>
                <w:color w:val="auto"/>
              </w:rPr>
            </w:pPr>
          </w:p>
        </w:tc>
        <w:tc>
          <w:tcPr>
            <w:tcW w:w="843" w:type="pct"/>
            <w:shd w:val="clear" w:color="auto" w:fill="auto"/>
            <w:vAlign w:val="center"/>
          </w:tcPr>
          <w:p w14:paraId="1BC6DA70" w14:textId="77777777" w:rsidR="001F21D6" w:rsidRPr="002D766F" w:rsidRDefault="001F21D6" w:rsidP="00C36898">
            <w:pPr>
              <w:pStyle w:val="Table"/>
              <w:keepNext/>
              <w:jc w:val="center"/>
              <w:rPr>
                <w:bCs/>
                <w:color w:val="auto"/>
              </w:rPr>
            </w:pPr>
          </w:p>
        </w:tc>
        <w:tc>
          <w:tcPr>
            <w:tcW w:w="997" w:type="pct"/>
            <w:shd w:val="clear" w:color="auto" w:fill="auto"/>
            <w:vAlign w:val="center"/>
          </w:tcPr>
          <w:p w14:paraId="36B6AD1D" w14:textId="77777777" w:rsidR="001F21D6" w:rsidRPr="002D766F" w:rsidRDefault="001F21D6" w:rsidP="00C36898">
            <w:pPr>
              <w:pStyle w:val="Table"/>
              <w:keepNext/>
              <w:jc w:val="center"/>
              <w:rPr>
                <w:bCs/>
                <w:color w:val="auto"/>
              </w:rPr>
            </w:pPr>
          </w:p>
        </w:tc>
        <w:tc>
          <w:tcPr>
            <w:tcW w:w="1644" w:type="pct"/>
            <w:shd w:val="clear" w:color="auto" w:fill="auto"/>
            <w:vAlign w:val="center"/>
          </w:tcPr>
          <w:p w14:paraId="191C14BE" w14:textId="77777777" w:rsidR="001F21D6" w:rsidRPr="002D766F" w:rsidRDefault="001F21D6" w:rsidP="00C36898">
            <w:pPr>
              <w:pStyle w:val="Table"/>
              <w:keepNext/>
              <w:jc w:val="center"/>
              <w:rPr>
                <w:bCs/>
                <w:color w:val="auto"/>
              </w:rPr>
            </w:pPr>
          </w:p>
        </w:tc>
      </w:tr>
      <w:tr w:rsidR="001F21D6" w:rsidRPr="002D766F" w14:paraId="4AB37BDF" w14:textId="77777777" w:rsidTr="00734D24">
        <w:tc>
          <w:tcPr>
            <w:tcW w:w="834" w:type="pct"/>
            <w:shd w:val="clear" w:color="auto" w:fill="auto"/>
            <w:vAlign w:val="center"/>
          </w:tcPr>
          <w:p w14:paraId="76410F94" w14:textId="77777777" w:rsidR="001F21D6" w:rsidRPr="002D766F" w:rsidRDefault="001F21D6" w:rsidP="00C36898">
            <w:pPr>
              <w:pStyle w:val="Table"/>
              <w:keepNext/>
              <w:jc w:val="left"/>
              <w:rPr>
                <w:bCs/>
                <w:color w:val="auto"/>
              </w:rPr>
            </w:pPr>
          </w:p>
        </w:tc>
        <w:tc>
          <w:tcPr>
            <w:tcW w:w="683" w:type="pct"/>
            <w:shd w:val="clear" w:color="auto" w:fill="auto"/>
            <w:vAlign w:val="center"/>
          </w:tcPr>
          <w:p w14:paraId="38FF9DD2" w14:textId="77777777" w:rsidR="001F21D6" w:rsidRPr="002D766F" w:rsidRDefault="001F21D6" w:rsidP="00C36898">
            <w:pPr>
              <w:pStyle w:val="Table"/>
              <w:keepNext/>
              <w:jc w:val="center"/>
              <w:rPr>
                <w:bCs/>
                <w:color w:val="auto"/>
              </w:rPr>
            </w:pPr>
          </w:p>
        </w:tc>
        <w:tc>
          <w:tcPr>
            <w:tcW w:w="843" w:type="pct"/>
            <w:shd w:val="clear" w:color="auto" w:fill="auto"/>
            <w:vAlign w:val="center"/>
          </w:tcPr>
          <w:p w14:paraId="41566146" w14:textId="77777777" w:rsidR="001F21D6" w:rsidRPr="002D766F" w:rsidRDefault="001F21D6" w:rsidP="00C36898">
            <w:pPr>
              <w:pStyle w:val="Table"/>
              <w:keepNext/>
              <w:jc w:val="center"/>
              <w:rPr>
                <w:bCs/>
                <w:color w:val="auto"/>
              </w:rPr>
            </w:pPr>
          </w:p>
        </w:tc>
        <w:tc>
          <w:tcPr>
            <w:tcW w:w="997" w:type="pct"/>
            <w:shd w:val="clear" w:color="auto" w:fill="auto"/>
            <w:vAlign w:val="center"/>
          </w:tcPr>
          <w:p w14:paraId="29DE880F" w14:textId="77777777" w:rsidR="001F21D6" w:rsidRPr="002D766F" w:rsidRDefault="001F21D6" w:rsidP="00C36898">
            <w:pPr>
              <w:pStyle w:val="Table"/>
              <w:keepNext/>
              <w:jc w:val="center"/>
              <w:rPr>
                <w:bCs/>
                <w:color w:val="auto"/>
              </w:rPr>
            </w:pPr>
          </w:p>
        </w:tc>
        <w:tc>
          <w:tcPr>
            <w:tcW w:w="1644" w:type="pct"/>
            <w:shd w:val="clear" w:color="auto" w:fill="auto"/>
            <w:vAlign w:val="center"/>
          </w:tcPr>
          <w:p w14:paraId="591661D1" w14:textId="77777777" w:rsidR="001F21D6" w:rsidRPr="002D766F" w:rsidRDefault="001F21D6" w:rsidP="00C36898">
            <w:pPr>
              <w:pStyle w:val="Table"/>
              <w:keepNext/>
              <w:jc w:val="center"/>
              <w:rPr>
                <w:bCs/>
                <w:color w:val="auto"/>
              </w:rPr>
            </w:pPr>
          </w:p>
        </w:tc>
      </w:tr>
      <w:tr w:rsidR="001F21D6" w:rsidRPr="002D766F" w14:paraId="48174B22" w14:textId="77777777" w:rsidTr="00734D24">
        <w:trPr>
          <w:trHeight w:val="284"/>
        </w:trPr>
        <w:tc>
          <w:tcPr>
            <w:tcW w:w="3356" w:type="pct"/>
            <w:gridSpan w:val="4"/>
            <w:shd w:val="clear" w:color="auto" w:fill="569BBE"/>
            <w:vAlign w:val="center"/>
          </w:tcPr>
          <w:p w14:paraId="62A3F7E5" w14:textId="77777777" w:rsidR="001F21D6" w:rsidRPr="002D766F" w:rsidRDefault="001F21D6" w:rsidP="00C36898">
            <w:pPr>
              <w:pStyle w:val="Table"/>
              <w:keepNext/>
              <w:jc w:val="right"/>
              <w:rPr>
                <w:b/>
                <w:bCs/>
                <w:color w:val="FFFFFF" w:themeColor="background1"/>
              </w:rPr>
            </w:pPr>
            <w:r w:rsidRPr="002D766F">
              <w:rPr>
                <w:b/>
                <w:bCs/>
                <w:color w:val="FFFFFF" w:themeColor="background1"/>
              </w:rPr>
              <w:t>Is this confidential information?</w:t>
            </w:r>
          </w:p>
        </w:tc>
        <w:tc>
          <w:tcPr>
            <w:tcW w:w="1644" w:type="pct"/>
          </w:tcPr>
          <w:p w14:paraId="4769FCE2" w14:textId="77777777" w:rsidR="001F21D6" w:rsidRPr="002D766F" w:rsidRDefault="001F21D6" w:rsidP="00C36898">
            <w:pPr>
              <w:pStyle w:val="Table"/>
              <w:keepNext/>
              <w:rPr>
                <w:bCs/>
                <w:color w:val="auto"/>
              </w:rPr>
            </w:pPr>
          </w:p>
        </w:tc>
      </w:tr>
    </w:tbl>
    <w:p w14:paraId="40AA39CF" w14:textId="77777777" w:rsidR="001F21D6" w:rsidRDefault="001F21D6" w:rsidP="001F21D6"/>
    <w:tbl>
      <w:tblPr>
        <w:tblStyle w:val="TableGrid"/>
        <w:tblW w:w="5000" w:type="pct"/>
        <w:tblLayout w:type="fixed"/>
        <w:tblLook w:val="04A0" w:firstRow="1" w:lastRow="0" w:firstColumn="1" w:lastColumn="0" w:noHBand="0" w:noVBand="1"/>
      </w:tblPr>
      <w:tblGrid>
        <w:gridCol w:w="3079"/>
        <w:gridCol w:w="1562"/>
        <w:gridCol w:w="1564"/>
        <w:gridCol w:w="3037"/>
      </w:tblGrid>
      <w:tr w:rsidR="00064682" w:rsidRPr="002D766F" w14:paraId="35F1EE36" w14:textId="77777777" w:rsidTr="00C36898">
        <w:trPr>
          <w:trHeight w:val="397"/>
        </w:trPr>
        <w:tc>
          <w:tcPr>
            <w:tcW w:w="5000" w:type="pct"/>
            <w:gridSpan w:val="4"/>
            <w:shd w:val="clear" w:color="auto" w:fill="569BBE"/>
          </w:tcPr>
          <w:p w14:paraId="5D788799" w14:textId="77777777" w:rsidR="00064682" w:rsidRPr="00324DA3" w:rsidRDefault="00064682" w:rsidP="00C36898">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4B00F7">
              <w:rPr>
                <w:b/>
                <w:noProof/>
                <w:color w:val="FFFFFF" w:themeColor="background1"/>
              </w:rPr>
              <w:t>5</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4B00F7">
              <w:rPr>
                <w:b/>
                <w:noProof/>
                <w:color w:val="FFFFFF" w:themeColor="background1"/>
              </w:rPr>
              <w:t>2</w:t>
            </w:r>
            <w:r w:rsidRPr="00324DA3">
              <w:rPr>
                <w:b/>
                <w:color w:val="FFFFFF" w:themeColor="background1"/>
              </w:rPr>
              <w:fldChar w:fldCharType="end"/>
            </w:r>
          </w:p>
          <w:p w14:paraId="73F6EAC5" w14:textId="77777777" w:rsidR="00064682" w:rsidRDefault="00064682" w:rsidP="00064682">
            <w:pPr>
              <w:pStyle w:val="Table"/>
              <w:keepNext/>
              <w:rPr>
                <w:b/>
                <w:bCs/>
                <w:color w:val="FFFFFF" w:themeColor="background1"/>
              </w:rPr>
            </w:pPr>
            <w:r>
              <w:rPr>
                <w:b/>
                <w:bCs/>
                <w:color w:val="FFFFFF" w:themeColor="background1"/>
              </w:rPr>
              <w:t>P</w:t>
            </w:r>
            <w:r w:rsidRPr="00B25057">
              <w:rPr>
                <w:b/>
                <w:bCs/>
                <w:color w:val="FFFFFF" w:themeColor="background1"/>
                <w:lang w:val="x-none"/>
              </w:rPr>
              <w:t>lease consider each alternative substance</w:t>
            </w:r>
            <w:r w:rsidRPr="00B25057">
              <w:rPr>
                <w:b/>
                <w:bCs/>
                <w:color w:val="FFFFFF" w:themeColor="background1"/>
              </w:rPr>
              <w:t xml:space="preserve"> you have identified </w:t>
            </w:r>
            <w:r>
              <w:rPr>
                <w:b/>
                <w:bCs/>
                <w:color w:val="FFFFFF" w:themeColor="background1"/>
              </w:rPr>
              <w:t>above</w:t>
            </w:r>
            <w:r w:rsidRPr="00B25057">
              <w:rPr>
                <w:b/>
                <w:bCs/>
                <w:color w:val="FFFFFF" w:themeColor="background1"/>
                <w:lang w:val="x-none"/>
              </w:rPr>
              <w:t xml:space="preserve"> and </w:t>
            </w:r>
            <w:r>
              <w:rPr>
                <w:b/>
                <w:bCs/>
                <w:color w:val="FFFFFF" w:themeColor="background1"/>
              </w:rPr>
              <w:t>explain how it compares to MCCP against the identified technical criteria shown below.</w:t>
            </w:r>
          </w:p>
          <w:p w14:paraId="744894BF" w14:textId="77777777" w:rsidR="00064682" w:rsidRDefault="00064682" w:rsidP="00064682">
            <w:pPr>
              <w:pStyle w:val="Table"/>
              <w:keepNext/>
              <w:rPr>
                <w:b/>
                <w:bCs/>
                <w:color w:val="FFFFFF" w:themeColor="background1"/>
              </w:rPr>
            </w:pPr>
            <w:r>
              <w:rPr>
                <w:b/>
                <w:bCs/>
                <w:color w:val="FFFFFF" w:themeColor="background1"/>
              </w:rPr>
              <w:t>If you believe that there are additional relevant technical feasibility criteria, feel free to add them to the table.</w:t>
            </w:r>
          </w:p>
          <w:p w14:paraId="629980E0" w14:textId="1F7F47A5" w:rsidR="00317B08" w:rsidRPr="002D766F" w:rsidRDefault="00317B08" w:rsidP="00064682">
            <w:pPr>
              <w:pStyle w:val="Table"/>
              <w:keepNext/>
              <w:rPr>
                <w:color w:val="FFFFFF" w:themeColor="background1"/>
              </w:rPr>
            </w:pPr>
            <w:r>
              <w:rPr>
                <w:b/>
                <w:bCs/>
                <w:color w:val="FFFFFF" w:themeColor="background1"/>
              </w:rPr>
              <w:t>If you have information for more alternatives, please feel free to replicate the table.</w:t>
            </w:r>
          </w:p>
        </w:tc>
      </w:tr>
      <w:tr w:rsidR="00064682" w:rsidRPr="002D766F" w14:paraId="33FA1E5C" w14:textId="77777777" w:rsidTr="00734D24">
        <w:trPr>
          <w:trHeight w:val="183"/>
        </w:trPr>
        <w:tc>
          <w:tcPr>
            <w:tcW w:w="1666" w:type="pct"/>
            <w:vMerge w:val="restart"/>
            <w:shd w:val="clear" w:color="auto" w:fill="569BBE"/>
            <w:vAlign w:val="center"/>
          </w:tcPr>
          <w:p w14:paraId="1D4C697B" w14:textId="77777777" w:rsidR="00064682" w:rsidRPr="001F21D6" w:rsidRDefault="00064682" w:rsidP="00C36898">
            <w:pPr>
              <w:pStyle w:val="Table"/>
              <w:keepNext/>
              <w:jc w:val="center"/>
              <w:rPr>
                <w:bCs/>
                <w:color w:val="FFFFFF" w:themeColor="background1"/>
              </w:rPr>
            </w:pPr>
            <w:r>
              <w:rPr>
                <w:bCs/>
                <w:color w:val="FFFFFF" w:themeColor="background1"/>
              </w:rPr>
              <w:t>Technical criterion</w:t>
            </w:r>
          </w:p>
        </w:tc>
        <w:tc>
          <w:tcPr>
            <w:tcW w:w="1691" w:type="pct"/>
            <w:gridSpan w:val="2"/>
            <w:shd w:val="clear" w:color="auto" w:fill="569BBE"/>
            <w:vAlign w:val="center"/>
          </w:tcPr>
          <w:p w14:paraId="177761B0" w14:textId="77777777" w:rsidR="00064682" w:rsidRPr="00064682" w:rsidRDefault="00064682" w:rsidP="00C36898">
            <w:pPr>
              <w:pStyle w:val="Table"/>
              <w:keepNext/>
              <w:jc w:val="center"/>
              <w:rPr>
                <w:bCs/>
                <w:color w:val="FFFFFF" w:themeColor="background1"/>
              </w:rPr>
            </w:pPr>
            <w:r w:rsidRPr="00064682">
              <w:rPr>
                <w:bCs/>
                <w:color w:val="FFFFFF" w:themeColor="background1"/>
              </w:rPr>
              <w:t>Comparison with MCCP</w:t>
            </w:r>
          </w:p>
        </w:tc>
        <w:tc>
          <w:tcPr>
            <w:tcW w:w="1644" w:type="pct"/>
            <w:vMerge w:val="restart"/>
            <w:shd w:val="clear" w:color="auto" w:fill="569BBE"/>
            <w:vAlign w:val="center"/>
          </w:tcPr>
          <w:p w14:paraId="59EB53C9" w14:textId="77777777" w:rsidR="00064682" w:rsidRPr="00064682" w:rsidRDefault="00064682" w:rsidP="00C36898">
            <w:pPr>
              <w:pStyle w:val="Table"/>
              <w:keepNext/>
              <w:jc w:val="center"/>
              <w:rPr>
                <w:bCs/>
                <w:color w:val="FFFFFF" w:themeColor="background1"/>
              </w:rPr>
            </w:pPr>
            <w:r w:rsidRPr="00064682">
              <w:rPr>
                <w:bCs/>
                <w:color w:val="FFFFFF" w:themeColor="background1"/>
              </w:rPr>
              <w:t>Please provide comments where necessary.</w:t>
            </w:r>
          </w:p>
        </w:tc>
      </w:tr>
      <w:tr w:rsidR="00064682" w:rsidRPr="002D766F" w14:paraId="06DBC98D" w14:textId="77777777" w:rsidTr="00734D24">
        <w:trPr>
          <w:trHeight w:val="324"/>
        </w:trPr>
        <w:tc>
          <w:tcPr>
            <w:tcW w:w="1666" w:type="pct"/>
            <w:vMerge/>
            <w:shd w:val="clear" w:color="auto" w:fill="569BBE"/>
            <w:vAlign w:val="center"/>
          </w:tcPr>
          <w:p w14:paraId="1D6B8F2F" w14:textId="77777777" w:rsidR="00064682" w:rsidRPr="001F21D6" w:rsidRDefault="00064682" w:rsidP="00C36898">
            <w:pPr>
              <w:pStyle w:val="Table"/>
              <w:keepNext/>
              <w:jc w:val="center"/>
              <w:rPr>
                <w:bCs/>
                <w:color w:val="FFFFFF" w:themeColor="background1"/>
              </w:rPr>
            </w:pPr>
          </w:p>
        </w:tc>
        <w:tc>
          <w:tcPr>
            <w:tcW w:w="845" w:type="pct"/>
            <w:shd w:val="clear" w:color="auto" w:fill="569BBE"/>
            <w:vAlign w:val="center"/>
          </w:tcPr>
          <w:p w14:paraId="4260B6CC" w14:textId="77777777" w:rsidR="00064682" w:rsidRPr="00064682" w:rsidRDefault="00064682" w:rsidP="00C36898">
            <w:pPr>
              <w:pStyle w:val="Table"/>
              <w:keepNext/>
              <w:jc w:val="center"/>
              <w:rPr>
                <w:bCs/>
                <w:color w:val="FFFFFF" w:themeColor="background1"/>
              </w:rPr>
            </w:pPr>
            <w:r w:rsidRPr="00064682">
              <w:rPr>
                <w:bCs/>
                <w:color w:val="FFFFFF" w:themeColor="background1"/>
              </w:rPr>
              <w:t>Alternative A</w:t>
            </w:r>
          </w:p>
        </w:tc>
        <w:tc>
          <w:tcPr>
            <w:tcW w:w="846" w:type="pct"/>
            <w:shd w:val="clear" w:color="auto" w:fill="569BBE"/>
            <w:vAlign w:val="center"/>
          </w:tcPr>
          <w:p w14:paraId="135176D8" w14:textId="77777777" w:rsidR="00064682" w:rsidRPr="00064682" w:rsidRDefault="00064682" w:rsidP="00C36898">
            <w:pPr>
              <w:pStyle w:val="Table"/>
              <w:keepNext/>
              <w:jc w:val="center"/>
              <w:rPr>
                <w:bCs/>
                <w:color w:val="FFFFFF" w:themeColor="background1"/>
              </w:rPr>
            </w:pPr>
            <w:r w:rsidRPr="00064682">
              <w:rPr>
                <w:bCs/>
                <w:color w:val="FFFFFF" w:themeColor="background1"/>
              </w:rPr>
              <w:t>Alternative B</w:t>
            </w:r>
          </w:p>
        </w:tc>
        <w:tc>
          <w:tcPr>
            <w:tcW w:w="1644" w:type="pct"/>
            <w:vMerge/>
            <w:shd w:val="clear" w:color="auto" w:fill="569BBE"/>
            <w:vAlign w:val="center"/>
          </w:tcPr>
          <w:p w14:paraId="374901EE" w14:textId="77777777" w:rsidR="00064682" w:rsidRPr="00FA082D" w:rsidRDefault="00064682" w:rsidP="00C36898">
            <w:pPr>
              <w:pStyle w:val="Table"/>
              <w:keepNext/>
              <w:jc w:val="center"/>
              <w:rPr>
                <w:b/>
                <w:bCs/>
                <w:color w:val="FFFFFF" w:themeColor="background1"/>
              </w:rPr>
            </w:pPr>
          </w:p>
        </w:tc>
      </w:tr>
      <w:tr w:rsidR="00064682" w:rsidRPr="002D766F" w14:paraId="39153C19" w14:textId="77777777" w:rsidTr="00734D24">
        <w:tc>
          <w:tcPr>
            <w:tcW w:w="1666" w:type="pct"/>
            <w:shd w:val="clear" w:color="auto" w:fill="auto"/>
            <w:vAlign w:val="center"/>
          </w:tcPr>
          <w:p w14:paraId="38CFE1A4" w14:textId="77777777" w:rsidR="00064682" w:rsidRPr="002D766F" w:rsidRDefault="00F41906" w:rsidP="00F41906">
            <w:pPr>
              <w:pStyle w:val="Table"/>
              <w:keepNext/>
              <w:rPr>
                <w:bCs/>
                <w:color w:val="auto"/>
              </w:rPr>
            </w:pPr>
            <w:r>
              <w:rPr>
                <w:bCs/>
                <w:color w:val="auto"/>
              </w:rPr>
              <w:t>PVC / polymer compatibility</w:t>
            </w:r>
          </w:p>
        </w:tc>
        <w:tc>
          <w:tcPr>
            <w:tcW w:w="845" w:type="pct"/>
            <w:shd w:val="clear" w:color="auto" w:fill="auto"/>
            <w:vAlign w:val="center"/>
          </w:tcPr>
          <w:p w14:paraId="1A102BFE" w14:textId="77777777" w:rsidR="00064682" w:rsidRPr="002D766F" w:rsidRDefault="00064682" w:rsidP="00C36898">
            <w:pPr>
              <w:pStyle w:val="Table"/>
              <w:keepNext/>
              <w:jc w:val="center"/>
              <w:rPr>
                <w:bCs/>
                <w:color w:val="auto"/>
              </w:rPr>
            </w:pPr>
          </w:p>
        </w:tc>
        <w:tc>
          <w:tcPr>
            <w:tcW w:w="846" w:type="pct"/>
            <w:shd w:val="clear" w:color="auto" w:fill="auto"/>
            <w:vAlign w:val="center"/>
          </w:tcPr>
          <w:p w14:paraId="797479D3" w14:textId="77777777" w:rsidR="00064682" w:rsidRPr="002D766F" w:rsidRDefault="00064682" w:rsidP="00C36898">
            <w:pPr>
              <w:pStyle w:val="Table"/>
              <w:keepNext/>
              <w:jc w:val="center"/>
              <w:rPr>
                <w:bCs/>
                <w:color w:val="auto"/>
              </w:rPr>
            </w:pPr>
          </w:p>
        </w:tc>
        <w:tc>
          <w:tcPr>
            <w:tcW w:w="1644" w:type="pct"/>
            <w:shd w:val="clear" w:color="auto" w:fill="auto"/>
            <w:vAlign w:val="center"/>
          </w:tcPr>
          <w:p w14:paraId="04728998" w14:textId="77777777" w:rsidR="00064682" w:rsidRPr="002D766F" w:rsidRDefault="00064682" w:rsidP="00C36898">
            <w:pPr>
              <w:pStyle w:val="Table"/>
              <w:keepNext/>
              <w:jc w:val="center"/>
              <w:rPr>
                <w:bCs/>
                <w:color w:val="auto"/>
              </w:rPr>
            </w:pPr>
          </w:p>
        </w:tc>
      </w:tr>
      <w:tr w:rsidR="00064682" w:rsidRPr="002D766F" w14:paraId="28E4832D" w14:textId="77777777" w:rsidTr="00734D24">
        <w:tc>
          <w:tcPr>
            <w:tcW w:w="1666" w:type="pct"/>
            <w:shd w:val="clear" w:color="auto" w:fill="auto"/>
            <w:vAlign w:val="center"/>
          </w:tcPr>
          <w:p w14:paraId="7EAF678A" w14:textId="77777777" w:rsidR="00064682" w:rsidRPr="00064682" w:rsidRDefault="00F41906" w:rsidP="00064682">
            <w:pPr>
              <w:pStyle w:val="Table"/>
              <w:jc w:val="left"/>
            </w:pPr>
            <w:proofErr w:type="spellStart"/>
            <w:r>
              <w:t>Processibility</w:t>
            </w:r>
            <w:proofErr w:type="spellEnd"/>
          </w:p>
        </w:tc>
        <w:tc>
          <w:tcPr>
            <w:tcW w:w="845" w:type="pct"/>
            <w:shd w:val="clear" w:color="auto" w:fill="auto"/>
            <w:vAlign w:val="center"/>
          </w:tcPr>
          <w:p w14:paraId="2A241EE2" w14:textId="77777777" w:rsidR="00064682" w:rsidRPr="002D766F" w:rsidRDefault="00064682" w:rsidP="00C36898">
            <w:pPr>
              <w:pStyle w:val="Table"/>
              <w:keepNext/>
              <w:jc w:val="center"/>
              <w:rPr>
                <w:bCs/>
                <w:color w:val="auto"/>
              </w:rPr>
            </w:pPr>
          </w:p>
        </w:tc>
        <w:tc>
          <w:tcPr>
            <w:tcW w:w="846" w:type="pct"/>
            <w:shd w:val="clear" w:color="auto" w:fill="auto"/>
            <w:vAlign w:val="center"/>
          </w:tcPr>
          <w:p w14:paraId="46C1806B" w14:textId="77777777" w:rsidR="00064682" w:rsidRPr="002D766F" w:rsidRDefault="00064682" w:rsidP="00C36898">
            <w:pPr>
              <w:pStyle w:val="Table"/>
              <w:keepNext/>
              <w:jc w:val="center"/>
              <w:rPr>
                <w:bCs/>
                <w:color w:val="auto"/>
              </w:rPr>
            </w:pPr>
          </w:p>
        </w:tc>
        <w:tc>
          <w:tcPr>
            <w:tcW w:w="1644" w:type="pct"/>
            <w:shd w:val="clear" w:color="auto" w:fill="auto"/>
            <w:vAlign w:val="center"/>
          </w:tcPr>
          <w:p w14:paraId="08686B2E" w14:textId="77777777" w:rsidR="00064682" w:rsidRPr="002D766F" w:rsidRDefault="00064682" w:rsidP="00C36898">
            <w:pPr>
              <w:pStyle w:val="Table"/>
              <w:keepNext/>
              <w:jc w:val="center"/>
              <w:rPr>
                <w:bCs/>
                <w:color w:val="auto"/>
              </w:rPr>
            </w:pPr>
          </w:p>
        </w:tc>
      </w:tr>
      <w:tr w:rsidR="00064682" w:rsidRPr="002D766F" w14:paraId="72EF5D78" w14:textId="77777777" w:rsidTr="00734D24">
        <w:tc>
          <w:tcPr>
            <w:tcW w:w="1666" w:type="pct"/>
            <w:shd w:val="clear" w:color="auto" w:fill="auto"/>
            <w:vAlign w:val="center"/>
          </w:tcPr>
          <w:p w14:paraId="6189296A" w14:textId="77777777" w:rsidR="00064682" w:rsidRPr="002D766F" w:rsidRDefault="00F41906" w:rsidP="00064682">
            <w:pPr>
              <w:pStyle w:val="Table"/>
              <w:keepNext/>
              <w:rPr>
                <w:bCs/>
                <w:color w:val="auto"/>
              </w:rPr>
            </w:pPr>
            <w:r>
              <w:rPr>
                <w:bCs/>
                <w:color w:val="auto"/>
              </w:rPr>
              <w:t>Plasticiser efficiency</w:t>
            </w:r>
          </w:p>
        </w:tc>
        <w:tc>
          <w:tcPr>
            <w:tcW w:w="845" w:type="pct"/>
            <w:shd w:val="clear" w:color="auto" w:fill="auto"/>
            <w:vAlign w:val="center"/>
          </w:tcPr>
          <w:p w14:paraId="6606C011" w14:textId="77777777" w:rsidR="00064682" w:rsidRPr="002D766F" w:rsidRDefault="00064682" w:rsidP="00C36898">
            <w:pPr>
              <w:pStyle w:val="Table"/>
              <w:keepNext/>
              <w:jc w:val="center"/>
              <w:rPr>
                <w:bCs/>
                <w:color w:val="auto"/>
              </w:rPr>
            </w:pPr>
          </w:p>
        </w:tc>
        <w:tc>
          <w:tcPr>
            <w:tcW w:w="846" w:type="pct"/>
            <w:shd w:val="clear" w:color="auto" w:fill="auto"/>
            <w:vAlign w:val="center"/>
          </w:tcPr>
          <w:p w14:paraId="2C032FFB" w14:textId="77777777" w:rsidR="00064682" w:rsidRPr="002D766F" w:rsidRDefault="00064682" w:rsidP="00C36898">
            <w:pPr>
              <w:pStyle w:val="Table"/>
              <w:keepNext/>
              <w:jc w:val="center"/>
              <w:rPr>
                <w:bCs/>
                <w:color w:val="auto"/>
              </w:rPr>
            </w:pPr>
          </w:p>
        </w:tc>
        <w:tc>
          <w:tcPr>
            <w:tcW w:w="1644" w:type="pct"/>
            <w:shd w:val="clear" w:color="auto" w:fill="auto"/>
            <w:vAlign w:val="center"/>
          </w:tcPr>
          <w:p w14:paraId="115487EE" w14:textId="77777777" w:rsidR="00064682" w:rsidRPr="002D766F" w:rsidRDefault="00064682" w:rsidP="00C36898">
            <w:pPr>
              <w:pStyle w:val="Table"/>
              <w:keepNext/>
              <w:jc w:val="center"/>
              <w:rPr>
                <w:bCs/>
                <w:color w:val="auto"/>
              </w:rPr>
            </w:pPr>
          </w:p>
        </w:tc>
      </w:tr>
      <w:tr w:rsidR="00F41906" w:rsidRPr="002D766F" w14:paraId="175EAEB6" w14:textId="77777777" w:rsidTr="00734D24">
        <w:tc>
          <w:tcPr>
            <w:tcW w:w="1666" w:type="pct"/>
            <w:shd w:val="clear" w:color="auto" w:fill="auto"/>
            <w:vAlign w:val="center"/>
          </w:tcPr>
          <w:p w14:paraId="63E1C4A5" w14:textId="77777777" w:rsidR="00F41906" w:rsidRDefault="00F41906" w:rsidP="00064682">
            <w:pPr>
              <w:pStyle w:val="Table"/>
              <w:keepNext/>
              <w:rPr>
                <w:bCs/>
                <w:color w:val="auto"/>
              </w:rPr>
            </w:pPr>
            <w:r>
              <w:rPr>
                <w:bCs/>
                <w:color w:val="auto"/>
              </w:rPr>
              <w:t>Permanence</w:t>
            </w:r>
          </w:p>
        </w:tc>
        <w:tc>
          <w:tcPr>
            <w:tcW w:w="845" w:type="pct"/>
            <w:shd w:val="clear" w:color="auto" w:fill="auto"/>
            <w:vAlign w:val="center"/>
          </w:tcPr>
          <w:p w14:paraId="6741D81D" w14:textId="77777777" w:rsidR="00F41906" w:rsidRPr="002D766F" w:rsidRDefault="00F41906" w:rsidP="00C36898">
            <w:pPr>
              <w:pStyle w:val="Table"/>
              <w:keepNext/>
              <w:jc w:val="center"/>
              <w:rPr>
                <w:bCs/>
                <w:color w:val="auto"/>
              </w:rPr>
            </w:pPr>
          </w:p>
        </w:tc>
        <w:tc>
          <w:tcPr>
            <w:tcW w:w="846" w:type="pct"/>
            <w:shd w:val="clear" w:color="auto" w:fill="auto"/>
            <w:vAlign w:val="center"/>
          </w:tcPr>
          <w:p w14:paraId="640CB922" w14:textId="77777777" w:rsidR="00F41906" w:rsidRPr="002D766F" w:rsidRDefault="00F41906" w:rsidP="00C36898">
            <w:pPr>
              <w:pStyle w:val="Table"/>
              <w:keepNext/>
              <w:jc w:val="center"/>
              <w:rPr>
                <w:bCs/>
                <w:color w:val="auto"/>
              </w:rPr>
            </w:pPr>
          </w:p>
        </w:tc>
        <w:tc>
          <w:tcPr>
            <w:tcW w:w="1644" w:type="pct"/>
            <w:shd w:val="clear" w:color="auto" w:fill="auto"/>
            <w:vAlign w:val="center"/>
          </w:tcPr>
          <w:p w14:paraId="57273D12" w14:textId="77777777" w:rsidR="00F41906" w:rsidRPr="002D766F" w:rsidRDefault="00F41906" w:rsidP="00C36898">
            <w:pPr>
              <w:pStyle w:val="Table"/>
              <w:keepNext/>
              <w:jc w:val="center"/>
              <w:rPr>
                <w:bCs/>
                <w:color w:val="auto"/>
              </w:rPr>
            </w:pPr>
          </w:p>
        </w:tc>
      </w:tr>
      <w:tr w:rsidR="00F41906" w:rsidRPr="002D766F" w14:paraId="4AA0B901" w14:textId="77777777" w:rsidTr="00734D24">
        <w:tc>
          <w:tcPr>
            <w:tcW w:w="1666" w:type="pct"/>
            <w:shd w:val="clear" w:color="auto" w:fill="auto"/>
            <w:vAlign w:val="center"/>
          </w:tcPr>
          <w:p w14:paraId="2661476C" w14:textId="77777777" w:rsidR="00F41906" w:rsidRDefault="00F41906" w:rsidP="00064682">
            <w:pPr>
              <w:pStyle w:val="Table"/>
              <w:keepNext/>
              <w:rPr>
                <w:bCs/>
                <w:color w:val="auto"/>
              </w:rPr>
            </w:pPr>
            <w:r>
              <w:rPr>
                <w:bCs/>
                <w:color w:val="auto"/>
              </w:rPr>
              <w:t>Elastic recovery</w:t>
            </w:r>
          </w:p>
        </w:tc>
        <w:tc>
          <w:tcPr>
            <w:tcW w:w="845" w:type="pct"/>
            <w:shd w:val="clear" w:color="auto" w:fill="auto"/>
            <w:vAlign w:val="center"/>
          </w:tcPr>
          <w:p w14:paraId="7CFDC2C3" w14:textId="77777777" w:rsidR="00F41906" w:rsidRPr="002D766F" w:rsidRDefault="00F41906" w:rsidP="00C36898">
            <w:pPr>
              <w:pStyle w:val="Table"/>
              <w:keepNext/>
              <w:jc w:val="center"/>
              <w:rPr>
                <w:bCs/>
                <w:color w:val="auto"/>
              </w:rPr>
            </w:pPr>
          </w:p>
        </w:tc>
        <w:tc>
          <w:tcPr>
            <w:tcW w:w="846" w:type="pct"/>
            <w:shd w:val="clear" w:color="auto" w:fill="auto"/>
            <w:vAlign w:val="center"/>
          </w:tcPr>
          <w:p w14:paraId="2E25AC73" w14:textId="77777777" w:rsidR="00F41906" w:rsidRPr="002D766F" w:rsidRDefault="00F41906" w:rsidP="00C36898">
            <w:pPr>
              <w:pStyle w:val="Table"/>
              <w:keepNext/>
              <w:jc w:val="center"/>
              <w:rPr>
                <w:bCs/>
                <w:color w:val="auto"/>
              </w:rPr>
            </w:pPr>
          </w:p>
        </w:tc>
        <w:tc>
          <w:tcPr>
            <w:tcW w:w="1644" w:type="pct"/>
            <w:shd w:val="clear" w:color="auto" w:fill="auto"/>
            <w:vAlign w:val="center"/>
          </w:tcPr>
          <w:p w14:paraId="76558A1F" w14:textId="77777777" w:rsidR="00F41906" w:rsidRPr="002D766F" w:rsidRDefault="00F41906" w:rsidP="00C36898">
            <w:pPr>
              <w:pStyle w:val="Table"/>
              <w:keepNext/>
              <w:jc w:val="center"/>
              <w:rPr>
                <w:bCs/>
                <w:color w:val="auto"/>
              </w:rPr>
            </w:pPr>
          </w:p>
        </w:tc>
      </w:tr>
      <w:tr w:rsidR="00F41906" w:rsidRPr="002D766F" w14:paraId="48BB3FF8" w14:textId="77777777" w:rsidTr="00734D24">
        <w:tc>
          <w:tcPr>
            <w:tcW w:w="1666" w:type="pct"/>
            <w:shd w:val="clear" w:color="auto" w:fill="auto"/>
            <w:vAlign w:val="center"/>
          </w:tcPr>
          <w:p w14:paraId="12E62B04" w14:textId="77777777" w:rsidR="00F41906" w:rsidRDefault="00F41906" w:rsidP="00064682">
            <w:pPr>
              <w:pStyle w:val="Table"/>
              <w:keepNext/>
              <w:rPr>
                <w:bCs/>
                <w:color w:val="auto"/>
              </w:rPr>
            </w:pPr>
            <w:r>
              <w:rPr>
                <w:bCs/>
                <w:color w:val="auto"/>
              </w:rPr>
              <w:t>Other (please describe…)</w:t>
            </w:r>
          </w:p>
        </w:tc>
        <w:tc>
          <w:tcPr>
            <w:tcW w:w="845" w:type="pct"/>
            <w:shd w:val="clear" w:color="auto" w:fill="auto"/>
            <w:vAlign w:val="center"/>
          </w:tcPr>
          <w:p w14:paraId="230CEF27" w14:textId="77777777" w:rsidR="00F41906" w:rsidRPr="002D766F" w:rsidRDefault="00F41906" w:rsidP="00C36898">
            <w:pPr>
              <w:pStyle w:val="Table"/>
              <w:keepNext/>
              <w:jc w:val="center"/>
              <w:rPr>
                <w:bCs/>
                <w:color w:val="auto"/>
              </w:rPr>
            </w:pPr>
          </w:p>
        </w:tc>
        <w:tc>
          <w:tcPr>
            <w:tcW w:w="846" w:type="pct"/>
            <w:shd w:val="clear" w:color="auto" w:fill="auto"/>
            <w:vAlign w:val="center"/>
          </w:tcPr>
          <w:p w14:paraId="423F7592" w14:textId="77777777" w:rsidR="00F41906" w:rsidRPr="002D766F" w:rsidRDefault="00F41906" w:rsidP="00C36898">
            <w:pPr>
              <w:pStyle w:val="Table"/>
              <w:keepNext/>
              <w:jc w:val="center"/>
              <w:rPr>
                <w:bCs/>
                <w:color w:val="auto"/>
              </w:rPr>
            </w:pPr>
          </w:p>
        </w:tc>
        <w:tc>
          <w:tcPr>
            <w:tcW w:w="1644" w:type="pct"/>
            <w:shd w:val="clear" w:color="auto" w:fill="auto"/>
            <w:vAlign w:val="center"/>
          </w:tcPr>
          <w:p w14:paraId="178E4A0B" w14:textId="77777777" w:rsidR="00F41906" w:rsidRPr="002D766F" w:rsidRDefault="00F41906" w:rsidP="00C36898">
            <w:pPr>
              <w:pStyle w:val="Table"/>
              <w:keepNext/>
              <w:jc w:val="center"/>
              <w:rPr>
                <w:bCs/>
                <w:color w:val="auto"/>
              </w:rPr>
            </w:pPr>
          </w:p>
        </w:tc>
      </w:tr>
      <w:tr w:rsidR="00064682" w:rsidRPr="002D766F" w14:paraId="7EE9B920" w14:textId="77777777" w:rsidTr="00734D24">
        <w:trPr>
          <w:trHeight w:val="284"/>
        </w:trPr>
        <w:tc>
          <w:tcPr>
            <w:tcW w:w="3356" w:type="pct"/>
            <w:gridSpan w:val="3"/>
            <w:shd w:val="clear" w:color="auto" w:fill="569BBE"/>
            <w:vAlign w:val="center"/>
          </w:tcPr>
          <w:p w14:paraId="5291DADE" w14:textId="77777777" w:rsidR="00064682" w:rsidRPr="002D766F" w:rsidRDefault="00064682" w:rsidP="00C36898">
            <w:pPr>
              <w:pStyle w:val="Table"/>
              <w:keepNext/>
              <w:jc w:val="right"/>
              <w:rPr>
                <w:b/>
                <w:bCs/>
                <w:color w:val="FFFFFF" w:themeColor="background1"/>
              </w:rPr>
            </w:pPr>
            <w:r w:rsidRPr="002D766F">
              <w:rPr>
                <w:b/>
                <w:bCs/>
                <w:color w:val="FFFFFF" w:themeColor="background1"/>
              </w:rPr>
              <w:t>Is this confidential information?</w:t>
            </w:r>
          </w:p>
        </w:tc>
        <w:tc>
          <w:tcPr>
            <w:tcW w:w="1644" w:type="pct"/>
          </w:tcPr>
          <w:p w14:paraId="40866551" w14:textId="77777777" w:rsidR="00064682" w:rsidRPr="002D766F" w:rsidRDefault="00064682" w:rsidP="00C36898">
            <w:pPr>
              <w:pStyle w:val="Table"/>
              <w:keepNext/>
              <w:rPr>
                <w:bCs/>
                <w:color w:val="auto"/>
              </w:rPr>
            </w:pPr>
          </w:p>
        </w:tc>
      </w:tr>
    </w:tbl>
    <w:p w14:paraId="6770059F" w14:textId="77777777" w:rsidR="00DF0328" w:rsidRDefault="00DF0328" w:rsidP="001F21D6"/>
    <w:tbl>
      <w:tblPr>
        <w:tblStyle w:val="TableGrid"/>
        <w:tblW w:w="5000" w:type="pct"/>
        <w:tblLayout w:type="fixed"/>
        <w:tblLook w:val="04A0" w:firstRow="1" w:lastRow="0" w:firstColumn="1" w:lastColumn="0" w:noHBand="0" w:noVBand="1"/>
      </w:tblPr>
      <w:tblGrid>
        <w:gridCol w:w="1384"/>
        <w:gridCol w:w="2619"/>
        <w:gridCol w:w="2625"/>
        <w:gridCol w:w="2614"/>
      </w:tblGrid>
      <w:tr w:rsidR="00B50A74" w:rsidRPr="002D766F" w14:paraId="3C19569C" w14:textId="77777777" w:rsidTr="00C36898">
        <w:trPr>
          <w:trHeight w:val="397"/>
        </w:trPr>
        <w:tc>
          <w:tcPr>
            <w:tcW w:w="5000" w:type="pct"/>
            <w:gridSpan w:val="4"/>
            <w:shd w:val="clear" w:color="auto" w:fill="569BBE"/>
          </w:tcPr>
          <w:p w14:paraId="4F948E7C" w14:textId="77777777" w:rsidR="00B50A74" w:rsidRPr="00324DA3" w:rsidRDefault="00B50A74" w:rsidP="00B50A74">
            <w:pPr>
              <w:pStyle w:val="Table"/>
              <w:keepNext/>
              <w:rPr>
                <w:b/>
                <w:color w:val="FFFFFF" w:themeColor="background1"/>
              </w:rPr>
            </w:pPr>
            <w:r w:rsidRPr="00324DA3">
              <w:rPr>
                <w:b/>
                <w:color w:val="FFFFFF" w:themeColor="background1"/>
              </w:rPr>
              <w:lastRenderedPageBreak/>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4B00F7">
              <w:rPr>
                <w:b/>
                <w:noProof/>
                <w:color w:val="FFFFFF" w:themeColor="background1"/>
              </w:rPr>
              <w:t>5</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4B00F7">
              <w:rPr>
                <w:b/>
                <w:noProof/>
                <w:color w:val="FFFFFF" w:themeColor="background1"/>
              </w:rPr>
              <w:t>3</w:t>
            </w:r>
            <w:r w:rsidRPr="00324DA3">
              <w:rPr>
                <w:b/>
                <w:color w:val="FFFFFF" w:themeColor="background1"/>
              </w:rPr>
              <w:fldChar w:fldCharType="end"/>
            </w:r>
          </w:p>
          <w:p w14:paraId="112B1034" w14:textId="77777777" w:rsidR="00B50A74" w:rsidRPr="002D766F" w:rsidRDefault="00B50A74" w:rsidP="00C36898">
            <w:pPr>
              <w:pStyle w:val="Table"/>
              <w:keepNext/>
              <w:rPr>
                <w:b/>
                <w:color w:val="FFFFFF" w:themeColor="background1"/>
              </w:rPr>
            </w:pPr>
            <w:r w:rsidRPr="002D766F">
              <w:rPr>
                <w:b/>
                <w:bCs/>
                <w:color w:val="FFFFFF" w:themeColor="background1"/>
              </w:rPr>
              <w:t xml:space="preserve">Please help us evaluate the </w:t>
            </w:r>
            <w:r>
              <w:rPr>
                <w:b/>
                <w:bCs/>
                <w:color w:val="FFFFFF" w:themeColor="background1"/>
              </w:rPr>
              <w:t xml:space="preserve">current market </w:t>
            </w:r>
            <w:r w:rsidRPr="002D766F">
              <w:rPr>
                <w:b/>
                <w:bCs/>
                <w:color w:val="FFFFFF" w:themeColor="background1"/>
              </w:rPr>
              <w:t xml:space="preserve">availability of alternatives </w:t>
            </w:r>
            <w:r>
              <w:rPr>
                <w:b/>
                <w:bCs/>
                <w:color w:val="FFFFFF" w:themeColor="background1"/>
              </w:rPr>
              <w:t xml:space="preserve">and whether/how this </w:t>
            </w:r>
            <w:r w:rsidRPr="002D766F">
              <w:rPr>
                <w:b/>
                <w:bCs/>
                <w:color w:val="FFFFFF" w:themeColor="background1"/>
              </w:rPr>
              <w:t xml:space="preserve">may change in the future </w:t>
            </w:r>
          </w:p>
        </w:tc>
      </w:tr>
      <w:tr w:rsidR="00B50A74" w:rsidRPr="002D766F" w14:paraId="3229A9BE" w14:textId="77777777" w:rsidTr="00C36898">
        <w:trPr>
          <w:trHeight w:val="207"/>
        </w:trPr>
        <w:tc>
          <w:tcPr>
            <w:tcW w:w="749" w:type="pct"/>
            <w:vMerge w:val="restart"/>
            <w:shd w:val="clear" w:color="auto" w:fill="569BBE"/>
            <w:vAlign w:val="center"/>
          </w:tcPr>
          <w:p w14:paraId="331C6F98" w14:textId="77777777" w:rsidR="00B50A74" w:rsidRPr="00760FE6" w:rsidRDefault="00B50A74" w:rsidP="00C36898">
            <w:pPr>
              <w:pStyle w:val="Table"/>
              <w:keepNext/>
              <w:jc w:val="left"/>
              <w:rPr>
                <w:bCs/>
                <w:color w:val="FFFFFF" w:themeColor="background1"/>
              </w:rPr>
            </w:pPr>
            <w:r w:rsidRPr="00760FE6">
              <w:rPr>
                <w:bCs/>
                <w:color w:val="FFFFFF" w:themeColor="background1"/>
              </w:rPr>
              <w:t>Potential alternative</w:t>
            </w:r>
          </w:p>
        </w:tc>
        <w:tc>
          <w:tcPr>
            <w:tcW w:w="4251" w:type="pct"/>
            <w:gridSpan w:val="3"/>
            <w:shd w:val="clear" w:color="auto" w:fill="569BBE"/>
            <w:vAlign w:val="center"/>
          </w:tcPr>
          <w:p w14:paraId="64F1FAA6" w14:textId="77777777" w:rsidR="00B50A74" w:rsidRPr="00760FE6" w:rsidRDefault="00B50A74" w:rsidP="00C36898">
            <w:pPr>
              <w:pStyle w:val="Table"/>
              <w:keepNext/>
              <w:jc w:val="center"/>
              <w:rPr>
                <w:bCs/>
                <w:color w:val="FFFFFF" w:themeColor="background1"/>
              </w:rPr>
            </w:pPr>
            <w:r w:rsidRPr="00760FE6">
              <w:rPr>
                <w:bCs/>
                <w:color w:val="FFFFFF" w:themeColor="background1"/>
              </w:rPr>
              <w:t>To the best of your knowledge, has this alternative been commercially used?</w:t>
            </w:r>
          </w:p>
        </w:tc>
      </w:tr>
      <w:tr w:rsidR="00B50A74" w:rsidRPr="002D766F" w14:paraId="07FD44E0" w14:textId="77777777" w:rsidTr="00C36898">
        <w:trPr>
          <w:trHeight w:val="207"/>
        </w:trPr>
        <w:tc>
          <w:tcPr>
            <w:tcW w:w="749" w:type="pct"/>
            <w:vMerge/>
            <w:shd w:val="clear" w:color="auto" w:fill="569BBE"/>
            <w:vAlign w:val="center"/>
          </w:tcPr>
          <w:p w14:paraId="0361A609" w14:textId="77777777" w:rsidR="00B50A74" w:rsidRPr="00760FE6" w:rsidRDefault="00B50A74" w:rsidP="00C36898">
            <w:pPr>
              <w:pStyle w:val="Table"/>
              <w:keepNext/>
              <w:jc w:val="left"/>
              <w:rPr>
                <w:bCs/>
                <w:color w:val="FFFFFF" w:themeColor="background1"/>
              </w:rPr>
            </w:pPr>
          </w:p>
        </w:tc>
        <w:tc>
          <w:tcPr>
            <w:tcW w:w="2834" w:type="pct"/>
            <w:gridSpan w:val="2"/>
            <w:shd w:val="clear" w:color="auto" w:fill="569BBE"/>
            <w:vAlign w:val="center"/>
          </w:tcPr>
          <w:p w14:paraId="542B49BC" w14:textId="77777777" w:rsidR="00B50A74" w:rsidRPr="00760FE6" w:rsidRDefault="00B50A74" w:rsidP="00C36898">
            <w:pPr>
              <w:pStyle w:val="Table"/>
              <w:keepNext/>
              <w:jc w:val="center"/>
              <w:rPr>
                <w:bCs/>
                <w:color w:val="FFFFFF" w:themeColor="background1"/>
              </w:rPr>
            </w:pPr>
            <w:r w:rsidRPr="00760FE6">
              <w:rPr>
                <w:bCs/>
                <w:color w:val="FFFFFF" w:themeColor="background1"/>
              </w:rPr>
              <w:t>Yes</w:t>
            </w:r>
          </w:p>
          <w:p w14:paraId="1BB8A06B" w14:textId="77777777" w:rsidR="00B50A74" w:rsidRPr="00760FE6" w:rsidRDefault="00B50A74" w:rsidP="00C36898">
            <w:pPr>
              <w:pStyle w:val="Table"/>
              <w:keepNext/>
              <w:jc w:val="center"/>
              <w:rPr>
                <w:bCs/>
                <w:color w:val="FFFFFF" w:themeColor="background1"/>
              </w:rPr>
            </w:pPr>
            <w:r w:rsidRPr="00760FE6">
              <w:rPr>
                <w:bCs/>
                <w:color w:val="FFFFFF" w:themeColor="background1"/>
              </w:rPr>
              <w:sym w:font="Wingdings" w:char="F0F2"/>
            </w:r>
            <w:r w:rsidRPr="00760FE6">
              <w:rPr>
                <w:bCs/>
                <w:color w:val="FFFFFF" w:themeColor="background1"/>
              </w:rPr>
              <w:t xml:space="preserve">                                    </w:t>
            </w:r>
            <w:r w:rsidRPr="00760FE6">
              <w:rPr>
                <w:bCs/>
                <w:color w:val="FFFFFF" w:themeColor="background1"/>
              </w:rPr>
              <w:sym w:font="Wingdings" w:char="F0F2"/>
            </w:r>
          </w:p>
        </w:tc>
        <w:tc>
          <w:tcPr>
            <w:tcW w:w="1417" w:type="pct"/>
            <w:shd w:val="clear" w:color="auto" w:fill="569BBE"/>
            <w:vAlign w:val="center"/>
          </w:tcPr>
          <w:p w14:paraId="14EEEAA9" w14:textId="77777777" w:rsidR="00B50A74" w:rsidRPr="00760FE6" w:rsidRDefault="00B50A74" w:rsidP="00C36898">
            <w:pPr>
              <w:pStyle w:val="Table"/>
              <w:keepNext/>
              <w:jc w:val="center"/>
              <w:rPr>
                <w:bCs/>
                <w:color w:val="FFFFFF" w:themeColor="background1"/>
              </w:rPr>
            </w:pPr>
            <w:r w:rsidRPr="00760FE6">
              <w:rPr>
                <w:bCs/>
                <w:color w:val="FFFFFF" w:themeColor="background1"/>
              </w:rPr>
              <w:t>No</w:t>
            </w:r>
          </w:p>
          <w:p w14:paraId="2CAD1B4E" w14:textId="77777777" w:rsidR="00B50A74" w:rsidRPr="00760FE6" w:rsidRDefault="00B50A74" w:rsidP="00C36898">
            <w:pPr>
              <w:pStyle w:val="Table"/>
              <w:keepNext/>
              <w:jc w:val="center"/>
              <w:rPr>
                <w:bCs/>
                <w:color w:val="FFFFFF" w:themeColor="background1"/>
              </w:rPr>
            </w:pPr>
            <w:r w:rsidRPr="00760FE6">
              <w:rPr>
                <w:bCs/>
                <w:color w:val="FFFFFF" w:themeColor="background1"/>
              </w:rPr>
              <w:sym w:font="Wingdings" w:char="F0F2"/>
            </w:r>
          </w:p>
        </w:tc>
      </w:tr>
      <w:tr w:rsidR="00B50A74" w:rsidRPr="002D766F" w14:paraId="35B9BC05" w14:textId="77777777" w:rsidTr="00C36898">
        <w:trPr>
          <w:trHeight w:val="207"/>
        </w:trPr>
        <w:tc>
          <w:tcPr>
            <w:tcW w:w="749" w:type="pct"/>
            <w:vMerge/>
            <w:shd w:val="clear" w:color="auto" w:fill="569BBE"/>
            <w:vAlign w:val="center"/>
          </w:tcPr>
          <w:p w14:paraId="1A47E812" w14:textId="77777777" w:rsidR="00B50A74" w:rsidRPr="00760FE6" w:rsidRDefault="00B50A74" w:rsidP="00C36898">
            <w:pPr>
              <w:pStyle w:val="Table"/>
              <w:keepNext/>
              <w:jc w:val="left"/>
              <w:rPr>
                <w:bCs/>
                <w:color w:val="FFFFFF" w:themeColor="background1"/>
              </w:rPr>
            </w:pPr>
          </w:p>
        </w:tc>
        <w:tc>
          <w:tcPr>
            <w:tcW w:w="1417" w:type="pct"/>
            <w:shd w:val="clear" w:color="auto" w:fill="569BBE"/>
            <w:vAlign w:val="center"/>
          </w:tcPr>
          <w:p w14:paraId="539EB1D6" w14:textId="77777777" w:rsidR="00B50A74" w:rsidRPr="00760FE6" w:rsidRDefault="00B50A74" w:rsidP="00C36898">
            <w:pPr>
              <w:pStyle w:val="Table"/>
              <w:keepNext/>
              <w:jc w:val="center"/>
              <w:rPr>
                <w:bCs/>
                <w:color w:val="FFFFFF" w:themeColor="background1"/>
              </w:rPr>
            </w:pPr>
            <w:r w:rsidRPr="00760FE6">
              <w:rPr>
                <w:bCs/>
                <w:color w:val="FFFFFF" w:themeColor="background1"/>
              </w:rPr>
              <w:t>If yes, explain if this applies to the EU market or elsewhere</w:t>
            </w:r>
          </w:p>
        </w:tc>
        <w:tc>
          <w:tcPr>
            <w:tcW w:w="1417" w:type="pct"/>
            <w:shd w:val="clear" w:color="auto" w:fill="569BBE"/>
            <w:vAlign w:val="center"/>
          </w:tcPr>
          <w:p w14:paraId="0A193A88" w14:textId="77777777" w:rsidR="00B50A74" w:rsidRPr="00760FE6" w:rsidRDefault="00B50A74" w:rsidP="00B50A74">
            <w:pPr>
              <w:pStyle w:val="Table"/>
              <w:keepNext/>
              <w:jc w:val="center"/>
              <w:rPr>
                <w:bCs/>
                <w:color w:val="FFFFFF" w:themeColor="background1"/>
              </w:rPr>
            </w:pPr>
            <w:r w:rsidRPr="00760FE6">
              <w:rPr>
                <w:bCs/>
                <w:color w:val="FFFFFF" w:themeColor="background1"/>
              </w:rPr>
              <w:t xml:space="preserve">If yes, please confirm whether the substance is available in quantities sufficient to replace </w:t>
            </w:r>
            <w:r>
              <w:rPr>
                <w:bCs/>
                <w:color w:val="FFFFFF" w:themeColor="background1"/>
              </w:rPr>
              <w:t>MCCP</w:t>
            </w:r>
            <w:r w:rsidRPr="00760FE6">
              <w:rPr>
                <w:bCs/>
                <w:color w:val="FFFFFF" w:themeColor="background1"/>
              </w:rPr>
              <w:t xml:space="preserve"> in the EU</w:t>
            </w:r>
          </w:p>
        </w:tc>
        <w:tc>
          <w:tcPr>
            <w:tcW w:w="1417" w:type="pct"/>
            <w:shd w:val="clear" w:color="auto" w:fill="569BBE"/>
            <w:vAlign w:val="center"/>
          </w:tcPr>
          <w:p w14:paraId="04E73A71" w14:textId="77777777" w:rsidR="00B50A74" w:rsidRPr="00760FE6" w:rsidRDefault="00B50A74" w:rsidP="00C36898">
            <w:pPr>
              <w:pStyle w:val="Table"/>
              <w:keepNext/>
              <w:jc w:val="center"/>
              <w:rPr>
                <w:bCs/>
                <w:color w:val="FFFFFF" w:themeColor="background1"/>
              </w:rPr>
            </w:pPr>
            <w:r w:rsidRPr="00760FE6">
              <w:rPr>
                <w:bCs/>
                <w:color w:val="FFFFFF" w:themeColor="background1"/>
              </w:rPr>
              <w:t>If no, do you have specific views on the likelihood of each alternative becoming commercially available/successful in the future?  Please explain these in the boxes below</w:t>
            </w:r>
          </w:p>
        </w:tc>
      </w:tr>
      <w:tr w:rsidR="00B50A74" w:rsidRPr="002D766F" w14:paraId="3D8F5CA1" w14:textId="77777777" w:rsidTr="00C36898">
        <w:tc>
          <w:tcPr>
            <w:tcW w:w="749" w:type="pct"/>
            <w:shd w:val="clear" w:color="auto" w:fill="auto"/>
            <w:vAlign w:val="center"/>
          </w:tcPr>
          <w:p w14:paraId="316EE3C9" w14:textId="77777777" w:rsidR="00B50A74" w:rsidRPr="002D766F" w:rsidRDefault="00B50A74" w:rsidP="00B50A74">
            <w:pPr>
              <w:pStyle w:val="Table"/>
              <w:keepNext/>
              <w:jc w:val="left"/>
              <w:rPr>
                <w:bCs/>
                <w:color w:val="auto"/>
              </w:rPr>
            </w:pPr>
            <w:r>
              <w:rPr>
                <w:bCs/>
                <w:color w:val="auto"/>
              </w:rPr>
              <w:t>Alternative A</w:t>
            </w:r>
          </w:p>
        </w:tc>
        <w:tc>
          <w:tcPr>
            <w:tcW w:w="1417" w:type="pct"/>
            <w:shd w:val="clear" w:color="auto" w:fill="auto"/>
            <w:vAlign w:val="center"/>
          </w:tcPr>
          <w:p w14:paraId="062552F1" w14:textId="77777777" w:rsidR="00B50A74" w:rsidRPr="002D766F" w:rsidRDefault="00B50A74" w:rsidP="00C36898">
            <w:pPr>
              <w:pStyle w:val="Table"/>
              <w:keepNext/>
              <w:jc w:val="center"/>
              <w:rPr>
                <w:bCs/>
                <w:color w:val="auto"/>
              </w:rPr>
            </w:pPr>
          </w:p>
        </w:tc>
        <w:tc>
          <w:tcPr>
            <w:tcW w:w="1417" w:type="pct"/>
            <w:shd w:val="clear" w:color="auto" w:fill="auto"/>
            <w:vAlign w:val="center"/>
          </w:tcPr>
          <w:p w14:paraId="60EB8E83" w14:textId="77777777" w:rsidR="00B50A74" w:rsidRPr="002D766F" w:rsidRDefault="00B50A74" w:rsidP="00C36898">
            <w:pPr>
              <w:pStyle w:val="Table"/>
              <w:keepNext/>
              <w:jc w:val="center"/>
              <w:rPr>
                <w:bCs/>
                <w:color w:val="auto"/>
              </w:rPr>
            </w:pPr>
          </w:p>
        </w:tc>
        <w:tc>
          <w:tcPr>
            <w:tcW w:w="1417" w:type="pct"/>
          </w:tcPr>
          <w:p w14:paraId="47C722D0" w14:textId="77777777" w:rsidR="00B50A74" w:rsidRPr="002D766F" w:rsidRDefault="00B50A74" w:rsidP="00C36898">
            <w:pPr>
              <w:pStyle w:val="Table"/>
              <w:keepNext/>
              <w:jc w:val="center"/>
              <w:rPr>
                <w:bCs/>
                <w:color w:val="auto"/>
              </w:rPr>
            </w:pPr>
          </w:p>
        </w:tc>
      </w:tr>
      <w:tr w:rsidR="00B50A74" w:rsidRPr="002D766F" w14:paraId="2D613FD3" w14:textId="77777777" w:rsidTr="00C36898">
        <w:tc>
          <w:tcPr>
            <w:tcW w:w="749" w:type="pct"/>
            <w:shd w:val="clear" w:color="auto" w:fill="auto"/>
            <w:vAlign w:val="center"/>
          </w:tcPr>
          <w:p w14:paraId="3FE168E0" w14:textId="77777777" w:rsidR="00B50A74" w:rsidRPr="002D766F" w:rsidRDefault="00B50A74" w:rsidP="00B50A74">
            <w:pPr>
              <w:pStyle w:val="Table"/>
              <w:keepNext/>
              <w:jc w:val="left"/>
              <w:rPr>
                <w:bCs/>
                <w:color w:val="auto"/>
              </w:rPr>
            </w:pPr>
            <w:r>
              <w:rPr>
                <w:bCs/>
                <w:color w:val="auto"/>
              </w:rPr>
              <w:t>Alternative B</w:t>
            </w:r>
          </w:p>
        </w:tc>
        <w:tc>
          <w:tcPr>
            <w:tcW w:w="1417" w:type="pct"/>
            <w:shd w:val="clear" w:color="auto" w:fill="auto"/>
            <w:vAlign w:val="center"/>
          </w:tcPr>
          <w:p w14:paraId="458131CA" w14:textId="77777777" w:rsidR="00B50A74" w:rsidRPr="002D766F" w:rsidRDefault="00B50A74" w:rsidP="00C36898">
            <w:pPr>
              <w:pStyle w:val="Table"/>
              <w:keepNext/>
              <w:jc w:val="center"/>
              <w:rPr>
                <w:bCs/>
                <w:color w:val="auto"/>
              </w:rPr>
            </w:pPr>
          </w:p>
        </w:tc>
        <w:tc>
          <w:tcPr>
            <w:tcW w:w="1417" w:type="pct"/>
            <w:shd w:val="clear" w:color="auto" w:fill="auto"/>
            <w:vAlign w:val="center"/>
          </w:tcPr>
          <w:p w14:paraId="085FF91D" w14:textId="77777777" w:rsidR="00B50A74" w:rsidRPr="002D766F" w:rsidRDefault="00B50A74" w:rsidP="00C36898">
            <w:pPr>
              <w:pStyle w:val="Table"/>
              <w:keepNext/>
              <w:jc w:val="center"/>
              <w:rPr>
                <w:bCs/>
                <w:color w:val="auto"/>
              </w:rPr>
            </w:pPr>
          </w:p>
        </w:tc>
        <w:tc>
          <w:tcPr>
            <w:tcW w:w="1417" w:type="pct"/>
          </w:tcPr>
          <w:p w14:paraId="64E48222" w14:textId="77777777" w:rsidR="00B50A74" w:rsidRPr="002D766F" w:rsidRDefault="00B50A74" w:rsidP="00C36898">
            <w:pPr>
              <w:pStyle w:val="Table"/>
              <w:keepNext/>
              <w:jc w:val="center"/>
              <w:rPr>
                <w:bCs/>
                <w:color w:val="auto"/>
              </w:rPr>
            </w:pPr>
          </w:p>
        </w:tc>
      </w:tr>
      <w:tr w:rsidR="00B50A74" w:rsidRPr="002D766F" w14:paraId="4FC21399" w14:textId="77777777" w:rsidTr="00C36898">
        <w:tc>
          <w:tcPr>
            <w:tcW w:w="749" w:type="pct"/>
            <w:shd w:val="clear" w:color="auto" w:fill="auto"/>
            <w:vAlign w:val="center"/>
          </w:tcPr>
          <w:p w14:paraId="06DA4398" w14:textId="77777777" w:rsidR="00B50A74" w:rsidRPr="002D766F" w:rsidRDefault="00B50A74" w:rsidP="00B50A74">
            <w:pPr>
              <w:pStyle w:val="Table"/>
              <w:keepNext/>
              <w:jc w:val="left"/>
              <w:rPr>
                <w:bCs/>
                <w:color w:val="auto"/>
              </w:rPr>
            </w:pPr>
            <w:r>
              <w:rPr>
                <w:bCs/>
                <w:color w:val="auto"/>
              </w:rPr>
              <w:t>Alternative C</w:t>
            </w:r>
          </w:p>
        </w:tc>
        <w:tc>
          <w:tcPr>
            <w:tcW w:w="1417" w:type="pct"/>
            <w:shd w:val="clear" w:color="auto" w:fill="auto"/>
            <w:vAlign w:val="center"/>
          </w:tcPr>
          <w:p w14:paraId="7E5FCBB2" w14:textId="77777777" w:rsidR="00B50A74" w:rsidRPr="002D766F" w:rsidRDefault="00B50A74" w:rsidP="00C36898">
            <w:pPr>
              <w:pStyle w:val="Table"/>
              <w:keepNext/>
              <w:jc w:val="center"/>
              <w:rPr>
                <w:bCs/>
                <w:color w:val="auto"/>
              </w:rPr>
            </w:pPr>
          </w:p>
        </w:tc>
        <w:tc>
          <w:tcPr>
            <w:tcW w:w="1417" w:type="pct"/>
            <w:shd w:val="clear" w:color="auto" w:fill="auto"/>
            <w:vAlign w:val="center"/>
          </w:tcPr>
          <w:p w14:paraId="3C1675AF" w14:textId="77777777" w:rsidR="00B50A74" w:rsidRPr="002D766F" w:rsidRDefault="00B50A74" w:rsidP="00C36898">
            <w:pPr>
              <w:pStyle w:val="Table"/>
              <w:keepNext/>
              <w:jc w:val="center"/>
              <w:rPr>
                <w:bCs/>
                <w:color w:val="auto"/>
              </w:rPr>
            </w:pPr>
          </w:p>
        </w:tc>
        <w:tc>
          <w:tcPr>
            <w:tcW w:w="1417" w:type="pct"/>
          </w:tcPr>
          <w:p w14:paraId="44AD8487" w14:textId="77777777" w:rsidR="00B50A74" w:rsidRPr="002D766F" w:rsidRDefault="00B50A74" w:rsidP="00C36898">
            <w:pPr>
              <w:pStyle w:val="Table"/>
              <w:keepNext/>
              <w:jc w:val="center"/>
              <w:rPr>
                <w:bCs/>
                <w:color w:val="auto"/>
              </w:rPr>
            </w:pPr>
          </w:p>
        </w:tc>
      </w:tr>
      <w:tr w:rsidR="00B50A74" w:rsidRPr="002D766F" w14:paraId="0F3F85DB" w14:textId="77777777" w:rsidTr="00C36898">
        <w:tc>
          <w:tcPr>
            <w:tcW w:w="749" w:type="pct"/>
            <w:shd w:val="clear" w:color="auto" w:fill="auto"/>
            <w:vAlign w:val="center"/>
          </w:tcPr>
          <w:p w14:paraId="6376A547" w14:textId="77777777" w:rsidR="00B50A74" w:rsidRPr="002D766F" w:rsidRDefault="00B50A74" w:rsidP="00C36898">
            <w:pPr>
              <w:pStyle w:val="Table"/>
              <w:keepNext/>
              <w:jc w:val="left"/>
              <w:rPr>
                <w:bCs/>
                <w:color w:val="auto"/>
              </w:rPr>
            </w:pPr>
            <w:r>
              <w:rPr>
                <w:bCs/>
                <w:color w:val="auto"/>
              </w:rPr>
              <w:t>Etc.</w:t>
            </w:r>
          </w:p>
        </w:tc>
        <w:tc>
          <w:tcPr>
            <w:tcW w:w="1417" w:type="pct"/>
            <w:shd w:val="clear" w:color="auto" w:fill="auto"/>
            <w:vAlign w:val="center"/>
          </w:tcPr>
          <w:p w14:paraId="59AF86AF" w14:textId="77777777" w:rsidR="00B50A74" w:rsidRPr="002D766F" w:rsidRDefault="00B50A74" w:rsidP="00C36898">
            <w:pPr>
              <w:pStyle w:val="Table"/>
              <w:keepNext/>
              <w:jc w:val="center"/>
              <w:rPr>
                <w:bCs/>
                <w:color w:val="auto"/>
              </w:rPr>
            </w:pPr>
          </w:p>
        </w:tc>
        <w:tc>
          <w:tcPr>
            <w:tcW w:w="1417" w:type="pct"/>
            <w:shd w:val="clear" w:color="auto" w:fill="auto"/>
            <w:vAlign w:val="center"/>
          </w:tcPr>
          <w:p w14:paraId="3DCEC503" w14:textId="77777777" w:rsidR="00B50A74" w:rsidRPr="002D766F" w:rsidRDefault="00B50A74" w:rsidP="00C36898">
            <w:pPr>
              <w:pStyle w:val="Table"/>
              <w:keepNext/>
              <w:jc w:val="center"/>
              <w:rPr>
                <w:bCs/>
                <w:color w:val="auto"/>
              </w:rPr>
            </w:pPr>
          </w:p>
        </w:tc>
        <w:tc>
          <w:tcPr>
            <w:tcW w:w="1417" w:type="pct"/>
          </w:tcPr>
          <w:p w14:paraId="4068CAF9" w14:textId="77777777" w:rsidR="00B50A74" w:rsidRPr="002D766F" w:rsidRDefault="00B50A74" w:rsidP="00C36898">
            <w:pPr>
              <w:pStyle w:val="Table"/>
              <w:keepNext/>
              <w:jc w:val="center"/>
              <w:rPr>
                <w:bCs/>
                <w:color w:val="auto"/>
              </w:rPr>
            </w:pPr>
          </w:p>
        </w:tc>
      </w:tr>
      <w:tr w:rsidR="00B50A74" w:rsidRPr="002D766F" w14:paraId="7B862D68" w14:textId="77777777" w:rsidTr="00C36898">
        <w:tc>
          <w:tcPr>
            <w:tcW w:w="749" w:type="pct"/>
            <w:shd w:val="clear" w:color="auto" w:fill="auto"/>
            <w:vAlign w:val="center"/>
          </w:tcPr>
          <w:p w14:paraId="12FEDC68" w14:textId="77777777" w:rsidR="00B50A74" w:rsidRPr="002D766F" w:rsidRDefault="00B50A74" w:rsidP="00C36898">
            <w:pPr>
              <w:pStyle w:val="Table"/>
              <w:keepNext/>
              <w:jc w:val="left"/>
              <w:rPr>
                <w:bCs/>
                <w:color w:val="auto"/>
              </w:rPr>
            </w:pPr>
          </w:p>
        </w:tc>
        <w:tc>
          <w:tcPr>
            <w:tcW w:w="1417" w:type="pct"/>
            <w:shd w:val="clear" w:color="auto" w:fill="auto"/>
            <w:vAlign w:val="center"/>
          </w:tcPr>
          <w:p w14:paraId="565A3DF3" w14:textId="77777777" w:rsidR="00B50A74" w:rsidRPr="002D766F" w:rsidRDefault="00B50A74" w:rsidP="00C36898">
            <w:pPr>
              <w:pStyle w:val="Table"/>
              <w:keepNext/>
              <w:jc w:val="center"/>
              <w:rPr>
                <w:bCs/>
                <w:color w:val="auto"/>
              </w:rPr>
            </w:pPr>
          </w:p>
        </w:tc>
        <w:tc>
          <w:tcPr>
            <w:tcW w:w="1417" w:type="pct"/>
            <w:shd w:val="clear" w:color="auto" w:fill="auto"/>
            <w:vAlign w:val="center"/>
          </w:tcPr>
          <w:p w14:paraId="5F0767A5" w14:textId="77777777" w:rsidR="00B50A74" w:rsidRPr="002D766F" w:rsidRDefault="00B50A74" w:rsidP="00C36898">
            <w:pPr>
              <w:pStyle w:val="Table"/>
              <w:keepNext/>
              <w:jc w:val="center"/>
              <w:rPr>
                <w:bCs/>
                <w:color w:val="auto"/>
              </w:rPr>
            </w:pPr>
          </w:p>
        </w:tc>
        <w:tc>
          <w:tcPr>
            <w:tcW w:w="1417" w:type="pct"/>
          </w:tcPr>
          <w:p w14:paraId="3A201303" w14:textId="77777777" w:rsidR="00B50A74" w:rsidRPr="002D766F" w:rsidRDefault="00B50A74" w:rsidP="00C36898">
            <w:pPr>
              <w:pStyle w:val="Table"/>
              <w:keepNext/>
              <w:jc w:val="center"/>
              <w:rPr>
                <w:bCs/>
                <w:color w:val="auto"/>
              </w:rPr>
            </w:pPr>
          </w:p>
        </w:tc>
      </w:tr>
      <w:tr w:rsidR="00B50A74" w:rsidRPr="002D766F" w14:paraId="6E9BCD7A" w14:textId="77777777" w:rsidTr="00C36898">
        <w:trPr>
          <w:trHeight w:val="284"/>
        </w:trPr>
        <w:tc>
          <w:tcPr>
            <w:tcW w:w="3586" w:type="pct"/>
            <w:gridSpan w:val="3"/>
            <w:shd w:val="clear" w:color="auto" w:fill="569BBE"/>
            <w:vAlign w:val="center"/>
          </w:tcPr>
          <w:p w14:paraId="6588EE62" w14:textId="77777777" w:rsidR="00B50A74" w:rsidRPr="002D766F" w:rsidRDefault="00B50A74" w:rsidP="00C36898">
            <w:pPr>
              <w:pStyle w:val="Table"/>
              <w:keepNext/>
              <w:jc w:val="right"/>
              <w:rPr>
                <w:bCs/>
                <w:color w:val="auto"/>
              </w:rPr>
            </w:pPr>
            <w:r w:rsidRPr="002D766F">
              <w:rPr>
                <w:b/>
                <w:bCs/>
                <w:color w:val="FFFFFF" w:themeColor="background1"/>
              </w:rPr>
              <w:t>Is this confidential information?</w:t>
            </w:r>
          </w:p>
        </w:tc>
        <w:tc>
          <w:tcPr>
            <w:tcW w:w="1414" w:type="pct"/>
          </w:tcPr>
          <w:p w14:paraId="512E0C54" w14:textId="77777777" w:rsidR="00B50A74" w:rsidRPr="002D766F" w:rsidRDefault="00B50A74" w:rsidP="00C36898">
            <w:pPr>
              <w:pStyle w:val="Table"/>
              <w:keepNext/>
              <w:rPr>
                <w:bCs/>
                <w:color w:val="auto"/>
              </w:rPr>
            </w:pPr>
          </w:p>
        </w:tc>
      </w:tr>
    </w:tbl>
    <w:p w14:paraId="6A26AECA" w14:textId="77777777" w:rsidR="00B50A74" w:rsidRDefault="00B50A74" w:rsidP="001F21D6"/>
    <w:tbl>
      <w:tblPr>
        <w:tblStyle w:val="TableGrid"/>
        <w:tblW w:w="5000" w:type="pct"/>
        <w:tblLayout w:type="fixed"/>
        <w:tblLook w:val="04A0" w:firstRow="1" w:lastRow="0" w:firstColumn="1" w:lastColumn="0" w:noHBand="0" w:noVBand="1"/>
      </w:tblPr>
      <w:tblGrid>
        <w:gridCol w:w="2310"/>
        <w:gridCol w:w="2311"/>
        <w:gridCol w:w="2290"/>
        <w:gridCol w:w="2331"/>
      </w:tblGrid>
      <w:tr w:rsidR="00B50A74" w14:paraId="6F996AB2" w14:textId="77777777" w:rsidTr="00C36898">
        <w:trPr>
          <w:trHeight w:val="397"/>
        </w:trPr>
        <w:tc>
          <w:tcPr>
            <w:tcW w:w="5000" w:type="pct"/>
            <w:gridSpan w:val="4"/>
            <w:shd w:val="clear" w:color="auto" w:fill="569BBE"/>
          </w:tcPr>
          <w:p w14:paraId="690C63C1" w14:textId="77777777" w:rsidR="007D3C2B" w:rsidRPr="00324DA3" w:rsidRDefault="007D3C2B" w:rsidP="007D3C2B">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4B00F7">
              <w:rPr>
                <w:b/>
                <w:noProof/>
                <w:color w:val="FFFFFF" w:themeColor="background1"/>
              </w:rPr>
              <w:t>5</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4B00F7">
              <w:rPr>
                <w:b/>
                <w:noProof/>
                <w:color w:val="FFFFFF" w:themeColor="background1"/>
              </w:rPr>
              <w:t>4</w:t>
            </w:r>
            <w:r w:rsidRPr="00324DA3">
              <w:rPr>
                <w:b/>
                <w:color w:val="FFFFFF" w:themeColor="background1"/>
              </w:rPr>
              <w:fldChar w:fldCharType="end"/>
            </w:r>
          </w:p>
          <w:p w14:paraId="1B5BE44B" w14:textId="77777777" w:rsidR="00B50A74" w:rsidRDefault="00B50A74" w:rsidP="00B50A74">
            <w:pPr>
              <w:pStyle w:val="Table"/>
              <w:rPr>
                <w:b/>
                <w:bCs/>
                <w:color w:val="FFFFFF" w:themeColor="background1"/>
              </w:rPr>
            </w:pPr>
            <w:r>
              <w:rPr>
                <w:b/>
                <w:bCs/>
                <w:color w:val="FFFFFF" w:themeColor="background1"/>
              </w:rPr>
              <w:t>Please help us determine the economic feasibility of the suggested alternatives by giving information on:</w:t>
            </w:r>
          </w:p>
          <w:p w14:paraId="2F51CA6B" w14:textId="77777777" w:rsidR="00B50A74" w:rsidRDefault="00B50A74" w:rsidP="00B50A74">
            <w:pPr>
              <w:pStyle w:val="Table"/>
              <w:numPr>
                <w:ilvl w:val="0"/>
                <w:numId w:val="23"/>
              </w:numPr>
              <w:ind w:left="426" w:hanging="426"/>
              <w:rPr>
                <w:b/>
                <w:color w:val="FFFFFF" w:themeColor="background1"/>
              </w:rPr>
            </w:pPr>
            <w:r>
              <w:rPr>
                <w:b/>
                <w:color w:val="FFFFFF" w:themeColor="background1"/>
              </w:rPr>
              <w:t>The relevant dose (loading) of the alternative compared to MCCP</w:t>
            </w:r>
          </w:p>
          <w:p w14:paraId="6FCF350C" w14:textId="77777777" w:rsidR="00B50A74" w:rsidRDefault="00B50A74" w:rsidP="00B50A74">
            <w:pPr>
              <w:pStyle w:val="Table"/>
              <w:numPr>
                <w:ilvl w:val="0"/>
                <w:numId w:val="23"/>
              </w:numPr>
              <w:ind w:left="426" w:hanging="426"/>
              <w:rPr>
                <w:b/>
                <w:color w:val="FFFFFF" w:themeColor="background1"/>
              </w:rPr>
            </w:pPr>
            <w:r>
              <w:rPr>
                <w:b/>
                <w:color w:val="FFFFFF" w:themeColor="background1"/>
              </w:rPr>
              <w:t>The price difference between MCCP and the alternative in €/</w:t>
            </w:r>
            <w:proofErr w:type="spellStart"/>
            <w:r>
              <w:rPr>
                <w:b/>
                <w:color w:val="FFFFFF" w:themeColor="background1"/>
              </w:rPr>
              <w:t>tn</w:t>
            </w:r>
            <w:proofErr w:type="spellEnd"/>
          </w:p>
          <w:p w14:paraId="7B3306D1" w14:textId="77777777" w:rsidR="00B50A74" w:rsidRDefault="00B50A74" w:rsidP="00B50A74">
            <w:pPr>
              <w:pStyle w:val="Table"/>
              <w:numPr>
                <w:ilvl w:val="0"/>
                <w:numId w:val="23"/>
              </w:numPr>
              <w:ind w:left="426" w:hanging="426"/>
              <w:rPr>
                <w:b/>
                <w:color w:val="FFFFFF" w:themeColor="background1"/>
              </w:rPr>
            </w:pPr>
            <w:r>
              <w:rPr>
                <w:b/>
                <w:color w:val="FFFFFF" w:themeColor="background1"/>
              </w:rPr>
              <w:t>The key costs that would arise for your organisation after a switch from MCCP to an alternative</w:t>
            </w:r>
          </w:p>
        </w:tc>
      </w:tr>
      <w:tr w:rsidR="00B50A74" w14:paraId="783519C5" w14:textId="77777777" w:rsidTr="00734D24">
        <w:trPr>
          <w:trHeight w:val="732"/>
        </w:trPr>
        <w:tc>
          <w:tcPr>
            <w:tcW w:w="1250" w:type="pct"/>
            <w:shd w:val="clear" w:color="auto" w:fill="569BBE"/>
            <w:vAlign w:val="center"/>
          </w:tcPr>
          <w:p w14:paraId="6B9F28B8" w14:textId="77777777" w:rsidR="00B50A74" w:rsidRPr="0097196B" w:rsidRDefault="00B50A74" w:rsidP="00C36898">
            <w:pPr>
              <w:pStyle w:val="Table"/>
              <w:keepNext/>
              <w:jc w:val="left"/>
              <w:rPr>
                <w:bCs/>
                <w:color w:val="FFFFFF" w:themeColor="background1"/>
              </w:rPr>
            </w:pPr>
            <w:r w:rsidRPr="0097196B">
              <w:rPr>
                <w:bCs/>
                <w:color w:val="FFFFFF" w:themeColor="background1"/>
              </w:rPr>
              <w:t>Potential alternative</w:t>
            </w:r>
          </w:p>
        </w:tc>
        <w:tc>
          <w:tcPr>
            <w:tcW w:w="1250" w:type="pct"/>
            <w:shd w:val="clear" w:color="auto" w:fill="569BBE"/>
            <w:vAlign w:val="center"/>
          </w:tcPr>
          <w:p w14:paraId="53EA1700" w14:textId="77777777" w:rsidR="00B50A74" w:rsidRPr="0097196B" w:rsidRDefault="0097196B" w:rsidP="00C36898">
            <w:pPr>
              <w:pStyle w:val="Table"/>
              <w:keepNext/>
              <w:jc w:val="center"/>
              <w:rPr>
                <w:bCs/>
                <w:color w:val="FFFFFF" w:themeColor="background1"/>
              </w:rPr>
            </w:pPr>
            <w:r w:rsidRPr="0097196B">
              <w:rPr>
                <w:bCs/>
                <w:color w:val="FFFFFF" w:themeColor="background1"/>
              </w:rPr>
              <w:t>Relevant dose (loading) of alternative compared to MCCP</w:t>
            </w:r>
          </w:p>
        </w:tc>
        <w:tc>
          <w:tcPr>
            <w:tcW w:w="1239" w:type="pct"/>
            <w:shd w:val="clear" w:color="auto" w:fill="569BBE"/>
            <w:vAlign w:val="center"/>
          </w:tcPr>
          <w:p w14:paraId="56813417" w14:textId="77777777" w:rsidR="00B50A74" w:rsidRPr="0097196B" w:rsidRDefault="0097196B" w:rsidP="00C36898">
            <w:pPr>
              <w:pStyle w:val="Table"/>
              <w:keepNext/>
              <w:jc w:val="center"/>
              <w:rPr>
                <w:bCs/>
                <w:color w:val="FFFFFF" w:themeColor="background1"/>
              </w:rPr>
            </w:pPr>
            <w:r w:rsidRPr="0097196B">
              <w:rPr>
                <w:bCs/>
                <w:color w:val="FFFFFF" w:themeColor="background1"/>
              </w:rPr>
              <w:t>Price difference between alternative and MCCP (€/</w:t>
            </w:r>
            <w:proofErr w:type="spellStart"/>
            <w:r w:rsidRPr="0097196B">
              <w:rPr>
                <w:bCs/>
                <w:color w:val="FFFFFF" w:themeColor="background1"/>
              </w:rPr>
              <w:t>tn</w:t>
            </w:r>
            <w:proofErr w:type="spellEnd"/>
            <w:r w:rsidRPr="0097196B">
              <w:rPr>
                <w:bCs/>
                <w:color w:val="FFFFFF" w:themeColor="background1"/>
              </w:rPr>
              <w:t>)</w:t>
            </w:r>
          </w:p>
        </w:tc>
        <w:tc>
          <w:tcPr>
            <w:tcW w:w="1261" w:type="pct"/>
            <w:shd w:val="clear" w:color="auto" w:fill="569BBE"/>
            <w:vAlign w:val="center"/>
          </w:tcPr>
          <w:p w14:paraId="35B82F12" w14:textId="77777777" w:rsidR="00B50A74" w:rsidRPr="0097196B" w:rsidRDefault="0097196B" w:rsidP="00C36898">
            <w:pPr>
              <w:pStyle w:val="Table"/>
              <w:keepNext/>
              <w:jc w:val="center"/>
              <w:rPr>
                <w:bCs/>
                <w:color w:val="FFFFFF" w:themeColor="background1"/>
              </w:rPr>
            </w:pPr>
            <w:r w:rsidRPr="0097196B">
              <w:rPr>
                <w:bCs/>
                <w:color w:val="FFFFFF" w:themeColor="background1"/>
              </w:rPr>
              <w:t>Key costs that would arise during substitution.  Examples include:</w:t>
            </w:r>
          </w:p>
          <w:p w14:paraId="75F2A1C6" w14:textId="77777777" w:rsidR="0097196B" w:rsidRPr="0097196B" w:rsidRDefault="0097196B" w:rsidP="00C36898">
            <w:pPr>
              <w:pStyle w:val="Table"/>
              <w:keepNext/>
              <w:jc w:val="center"/>
              <w:rPr>
                <w:bCs/>
                <w:color w:val="FFFFFF" w:themeColor="background1"/>
              </w:rPr>
            </w:pPr>
            <w:r w:rsidRPr="0097196B">
              <w:rPr>
                <w:bCs/>
                <w:color w:val="FFFFFF" w:themeColor="background1"/>
              </w:rPr>
              <w:t>Investment costs, changes in operating costs or changes in quality of product</w:t>
            </w:r>
          </w:p>
        </w:tc>
      </w:tr>
      <w:tr w:rsidR="00B50A74" w:rsidRPr="009E008B" w14:paraId="5E8E839A" w14:textId="77777777" w:rsidTr="00734D24">
        <w:tc>
          <w:tcPr>
            <w:tcW w:w="1250" w:type="pct"/>
            <w:shd w:val="clear" w:color="auto" w:fill="auto"/>
            <w:vAlign w:val="center"/>
          </w:tcPr>
          <w:p w14:paraId="282A89B0" w14:textId="77777777" w:rsidR="00B50A74" w:rsidRPr="009E008B" w:rsidRDefault="00B50A74" w:rsidP="00C36898">
            <w:pPr>
              <w:pStyle w:val="Table"/>
              <w:keepNext/>
              <w:jc w:val="left"/>
              <w:rPr>
                <w:bCs/>
                <w:color w:val="auto"/>
              </w:rPr>
            </w:pPr>
            <w:r>
              <w:rPr>
                <w:bCs/>
                <w:color w:val="auto"/>
              </w:rPr>
              <w:t>Alternative X</w:t>
            </w:r>
          </w:p>
        </w:tc>
        <w:tc>
          <w:tcPr>
            <w:tcW w:w="1250" w:type="pct"/>
            <w:shd w:val="clear" w:color="auto" w:fill="auto"/>
            <w:vAlign w:val="center"/>
          </w:tcPr>
          <w:p w14:paraId="02F0E6CE" w14:textId="77777777" w:rsidR="00B50A74" w:rsidRPr="009E008B" w:rsidRDefault="00B50A74" w:rsidP="00C36898">
            <w:pPr>
              <w:pStyle w:val="Table"/>
              <w:keepNext/>
              <w:jc w:val="center"/>
              <w:rPr>
                <w:bCs/>
                <w:color w:val="auto"/>
              </w:rPr>
            </w:pPr>
          </w:p>
        </w:tc>
        <w:tc>
          <w:tcPr>
            <w:tcW w:w="1239" w:type="pct"/>
            <w:shd w:val="clear" w:color="auto" w:fill="auto"/>
            <w:vAlign w:val="center"/>
          </w:tcPr>
          <w:p w14:paraId="6ED31359" w14:textId="77777777" w:rsidR="00B50A74" w:rsidRPr="009E008B" w:rsidRDefault="00B50A74" w:rsidP="00C36898">
            <w:pPr>
              <w:pStyle w:val="Table"/>
              <w:keepNext/>
              <w:jc w:val="center"/>
              <w:rPr>
                <w:bCs/>
                <w:color w:val="auto"/>
              </w:rPr>
            </w:pPr>
          </w:p>
        </w:tc>
        <w:tc>
          <w:tcPr>
            <w:tcW w:w="1261" w:type="pct"/>
            <w:shd w:val="clear" w:color="auto" w:fill="auto"/>
            <w:vAlign w:val="center"/>
          </w:tcPr>
          <w:p w14:paraId="329A251C" w14:textId="77777777" w:rsidR="00B50A74" w:rsidRPr="009E008B" w:rsidRDefault="00B50A74" w:rsidP="00C36898">
            <w:pPr>
              <w:pStyle w:val="Table"/>
              <w:keepNext/>
              <w:jc w:val="center"/>
              <w:rPr>
                <w:bCs/>
                <w:color w:val="auto"/>
              </w:rPr>
            </w:pPr>
          </w:p>
        </w:tc>
      </w:tr>
      <w:tr w:rsidR="00B50A74" w:rsidRPr="009E008B" w14:paraId="2944FB8E" w14:textId="77777777" w:rsidTr="00734D24">
        <w:tc>
          <w:tcPr>
            <w:tcW w:w="1250" w:type="pct"/>
            <w:shd w:val="clear" w:color="auto" w:fill="auto"/>
            <w:vAlign w:val="center"/>
          </w:tcPr>
          <w:p w14:paraId="1C5BA262" w14:textId="77777777" w:rsidR="00B50A74" w:rsidRPr="009E008B" w:rsidRDefault="00B50A74" w:rsidP="00C36898">
            <w:pPr>
              <w:pStyle w:val="Table"/>
              <w:keepNext/>
              <w:jc w:val="left"/>
              <w:rPr>
                <w:bCs/>
                <w:color w:val="auto"/>
              </w:rPr>
            </w:pPr>
            <w:r>
              <w:rPr>
                <w:bCs/>
                <w:color w:val="auto"/>
              </w:rPr>
              <w:t>Alternative Y</w:t>
            </w:r>
          </w:p>
        </w:tc>
        <w:tc>
          <w:tcPr>
            <w:tcW w:w="1250" w:type="pct"/>
            <w:shd w:val="clear" w:color="auto" w:fill="auto"/>
            <w:vAlign w:val="center"/>
          </w:tcPr>
          <w:p w14:paraId="0271519D" w14:textId="77777777" w:rsidR="00B50A74" w:rsidRPr="009E008B" w:rsidRDefault="00B50A74" w:rsidP="00C36898">
            <w:pPr>
              <w:pStyle w:val="Table"/>
              <w:keepNext/>
              <w:jc w:val="center"/>
              <w:rPr>
                <w:bCs/>
                <w:color w:val="auto"/>
              </w:rPr>
            </w:pPr>
          </w:p>
        </w:tc>
        <w:tc>
          <w:tcPr>
            <w:tcW w:w="1239" w:type="pct"/>
            <w:shd w:val="clear" w:color="auto" w:fill="auto"/>
            <w:vAlign w:val="center"/>
          </w:tcPr>
          <w:p w14:paraId="50549680" w14:textId="77777777" w:rsidR="00B50A74" w:rsidRPr="009E008B" w:rsidRDefault="00B50A74" w:rsidP="00C36898">
            <w:pPr>
              <w:pStyle w:val="Table"/>
              <w:keepNext/>
              <w:jc w:val="center"/>
              <w:rPr>
                <w:bCs/>
                <w:color w:val="auto"/>
              </w:rPr>
            </w:pPr>
          </w:p>
        </w:tc>
        <w:tc>
          <w:tcPr>
            <w:tcW w:w="1261" w:type="pct"/>
            <w:shd w:val="clear" w:color="auto" w:fill="auto"/>
            <w:vAlign w:val="center"/>
          </w:tcPr>
          <w:p w14:paraId="581E9B9F" w14:textId="77777777" w:rsidR="00B50A74" w:rsidRPr="009E008B" w:rsidRDefault="00B50A74" w:rsidP="00C36898">
            <w:pPr>
              <w:pStyle w:val="Table"/>
              <w:keepNext/>
              <w:jc w:val="center"/>
              <w:rPr>
                <w:bCs/>
                <w:color w:val="auto"/>
              </w:rPr>
            </w:pPr>
          </w:p>
        </w:tc>
      </w:tr>
      <w:tr w:rsidR="00B50A74" w:rsidRPr="009E008B" w14:paraId="10CF3EE3" w14:textId="77777777" w:rsidTr="00734D24">
        <w:tc>
          <w:tcPr>
            <w:tcW w:w="1250" w:type="pct"/>
            <w:shd w:val="clear" w:color="auto" w:fill="auto"/>
            <w:vAlign w:val="center"/>
          </w:tcPr>
          <w:p w14:paraId="5673336D" w14:textId="77777777" w:rsidR="00B50A74" w:rsidRPr="009E008B" w:rsidRDefault="00B50A74" w:rsidP="00C36898">
            <w:pPr>
              <w:pStyle w:val="Table"/>
              <w:keepNext/>
              <w:jc w:val="left"/>
              <w:rPr>
                <w:bCs/>
                <w:color w:val="auto"/>
              </w:rPr>
            </w:pPr>
            <w:r>
              <w:rPr>
                <w:bCs/>
                <w:color w:val="auto"/>
              </w:rPr>
              <w:t>Alternative Z</w:t>
            </w:r>
          </w:p>
        </w:tc>
        <w:tc>
          <w:tcPr>
            <w:tcW w:w="1250" w:type="pct"/>
            <w:shd w:val="clear" w:color="auto" w:fill="auto"/>
            <w:vAlign w:val="center"/>
          </w:tcPr>
          <w:p w14:paraId="1C88C952" w14:textId="77777777" w:rsidR="00B50A74" w:rsidRPr="009E008B" w:rsidRDefault="00B50A74" w:rsidP="00C36898">
            <w:pPr>
              <w:pStyle w:val="Table"/>
              <w:keepNext/>
              <w:jc w:val="center"/>
              <w:rPr>
                <w:bCs/>
                <w:color w:val="auto"/>
              </w:rPr>
            </w:pPr>
          </w:p>
        </w:tc>
        <w:tc>
          <w:tcPr>
            <w:tcW w:w="1239" w:type="pct"/>
            <w:shd w:val="clear" w:color="auto" w:fill="auto"/>
            <w:vAlign w:val="center"/>
          </w:tcPr>
          <w:p w14:paraId="46A017C5" w14:textId="77777777" w:rsidR="00B50A74" w:rsidRPr="009E008B" w:rsidRDefault="00B50A74" w:rsidP="00C36898">
            <w:pPr>
              <w:pStyle w:val="Table"/>
              <w:keepNext/>
              <w:jc w:val="center"/>
              <w:rPr>
                <w:bCs/>
                <w:color w:val="auto"/>
              </w:rPr>
            </w:pPr>
          </w:p>
        </w:tc>
        <w:tc>
          <w:tcPr>
            <w:tcW w:w="1261" w:type="pct"/>
            <w:shd w:val="clear" w:color="auto" w:fill="auto"/>
            <w:vAlign w:val="center"/>
          </w:tcPr>
          <w:p w14:paraId="06BCB743" w14:textId="77777777" w:rsidR="00B50A74" w:rsidRPr="009E008B" w:rsidRDefault="00B50A74" w:rsidP="00C36898">
            <w:pPr>
              <w:pStyle w:val="Table"/>
              <w:keepNext/>
              <w:jc w:val="center"/>
              <w:rPr>
                <w:bCs/>
                <w:color w:val="auto"/>
              </w:rPr>
            </w:pPr>
          </w:p>
        </w:tc>
      </w:tr>
      <w:tr w:rsidR="00B50A74" w:rsidRPr="009E008B" w14:paraId="0EE309B3" w14:textId="77777777" w:rsidTr="00734D24">
        <w:tc>
          <w:tcPr>
            <w:tcW w:w="1250" w:type="pct"/>
            <w:shd w:val="clear" w:color="auto" w:fill="auto"/>
            <w:vAlign w:val="center"/>
          </w:tcPr>
          <w:p w14:paraId="79AC511E" w14:textId="77777777" w:rsidR="00B50A74" w:rsidRPr="009E008B" w:rsidRDefault="00B50A74" w:rsidP="00C36898">
            <w:pPr>
              <w:pStyle w:val="Table"/>
              <w:keepNext/>
              <w:jc w:val="left"/>
              <w:rPr>
                <w:bCs/>
                <w:color w:val="auto"/>
              </w:rPr>
            </w:pPr>
            <w:r>
              <w:rPr>
                <w:bCs/>
                <w:color w:val="auto"/>
              </w:rPr>
              <w:t>Etc.</w:t>
            </w:r>
          </w:p>
        </w:tc>
        <w:tc>
          <w:tcPr>
            <w:tcW w:w="1250" w:type="pct"/>
            <w:shd w:val="clear" w:color="auto" w:fill="auto"/>
            <w:vAlign w:val="center"/>
          </w:tcPr>
          <w:p w14:paraId="62B0F71D" w14:textId="77777777" w:rsidR="00B50A74" w:rsidRPr="009E008B" w:rsidRDefault="00B50A74" w:rsidP="00C36898">
            <w:pPr>
              <w:pStyle w:val="Table"/>
              <w:keepNext/>
              <w:jc w:val="center"/>
              <w:rPr>
                <w:bCs/>
                <w:color w:val="auto"/>
              </w:rPr>
            </w:pPr>
          </w:p>
        </w:tc>
        <w:tc>
          <w:tcPr>
            <w:tcW w:w="1239" w:type="pct"/>
            <w:shd w:val="clear" w:color="auto" w:fill="auto"/>
            <w:vAlign w:val="center"/>
          </w:tcPr>
          <w:p w14:paraId="3A050042" w14:textId="77777777" w:rsidR="00B50A74" w:rsidRPr="009E008B" w:rsidRDefault="00B50A74" w:rsidP="00C36898">
            <w:pPr>
              <w:pStyle w:val="Table"/>
              <w:keepNext/>
              <w:jc w:val="center"/>
              <w:rPr>
                <w:bCs/>
                <w:color w:val="auto"/>
              </w:rPr>
            </w:pPr>
          </w:p>
        </w:tc>
        <w:tc>
          <w:tcPr>
            <w:tcW w:w="1261" w:type="pct"/>
            <w:shd w:val="clear" w:color="auto" w:fill="auto"/>
            <w:vAlign w:val="center"/>
          </w:tcPr>
          <w:p w14:paraId="6CE7ACF4" w14:textId="77777777" w:rsidR="00B50A74" w:rsidRPr="009E008B" w:rsidRDefault="00B50A74" w:rsidP="00C36898">
            <w:pPr>
              <w:pStyle w:val="Table"/>
              <w:keepNext/>
              <w:jc w:val="center"/>
              <w:rPr>
                <w:bCs/>
                <w:color w:val="auto"/>
              </w:rPr>
            </w:pPr>
          </w:p>
        </w:tc>
      </w:tr>
      <w:tr w:rsidR="00B50A74" w:rsidRPr="009E008B" w14:paraId="1C6E7D32" w14:textId="77777777" w:rsidTr="00734D24">
        <w:trPr>
          <w:trHeight w:val="284"/>
        </w:trPr>
        <w:tc>
          <w:tcPr>
            <w:tcW w:w="3739" w:type="pct"/>
            <w:gridSpan w:val="3"/>
            <w:shd w:val="clear" w:color="auto" w:fill="569BBE"/>
            <w:vAlign w:val="center"/>
          </w:tcPr>
          <w:p w14:paraId="36F7D1A6" w14:textId="77777777" w:rsidR="00B50A74" w:rsidRDefault="00B50A74" w:rsidP="00C36898">
            <w:pPr>
              <w:pStyle w:val="Table"/>
              <w:keepNext/>
              <w:jc w:val="right"/>
              <w:rPr>
                <w:b/>
                <w:bCs/>
                <w:color w:val="FFFFFF" w:themeColor="background1"/>
              </w:rPr>
            </w:pPr>
            <w:r>
              <w:rPr>
                <w:b/>
                <w:bCs/>
                <w:color w:val="FFFFFF" w:themeColor="background1"/>
              </w:rPr>
              <w:t>Is this confidential information?</w:t>
            </w:r>
          </w:p>
        </w:tc>
        <w:tc>
          <w:tcPr>
            <w:tcW w:w="1261" w:type="pct"/>
          </w:tcPr>
          <w:p w14:paraId="5C329AEE" w14:textId="77777777" w:rsidR="00B50A74" w:rsidRPr="009E008B" w:rsidRDefault="00B50A74" w:rsidP="00C36898">
            <w:pPr>
              <w:pStyle w:val="Table"/>
              <w:keepNext/>
              <w:rPr>
                <w:bCs/>
                <w:color w:val="auto"/>
              </w:rPr>
            </w:pPr>
          </w:p>
        </w:tc>
      </w:tr>
    </w:tbl>
    <w:p w14:paraId="55C5ADBF" w14:textId="77777777" w:rsidR="00B50A74" w:rsidRPr="001F21D6" w:rsidRDefault="00B50A74" w:rsidP="001F21D6"/>
    <w:p w14:paraId="1BA75646" w14:textId="77777777" w:rsidR="00076748" w:rsidRDefault="005114DA" w:rsidP="00642B03">
      <w:pPr>
        <w:pStyle w:val="Heading1"/>
      </w:pPr>
      <w:r>
        <w:lastRenderedPageBreak/>
        <w:t>Other</w:t>
      </w:r>
      <w:r w:rsidR="00076748">
        <w:t xml:space="preserve"> information</w:t>
      </w:r>
    </w:p>
    <w:tbl>
      <w:tblPr>
        <w:tblW w:w="92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329"/>
      </w:tblGrid>
      <w:tr w:rsidR="005114DA" w:rsidRPr="002D766F" w14:paraId="489611C2" w14:textId="77777777" w:rsidTr="00DA7E49">
        <w:trPr>
          <w:trHeight w:val="312"/>
        </w:trPr>
        <w:tc>
          <w:tcPr>
            <w:tcW w:w="9275" w:type="dxa"/>
            <w:gridSpan w:val="2"/>
            <w:tcBorders>
              <w:bottom w:val="single" w:sz="4" w:space="0" w:color="auto"/>
            </w:tcBorders>
            <w:shd w:val="clear" w:color="auto" w:fill="569BBE"/>
          </w:tcPr>
          <w:p w14:paraId="7DA585C1" w14:textId="77777777" w:rsidR="005114DA" w:rsidRPr="00324DA3" w:rsidRDefault="005114DA" w:rsidP="005114DA">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4B00F7">
              <w:rPr>
                <w:b/>
                <w:noProof/>
                <w:color w:val="FFFFFF" w:themeColor="background1"/>
              </w:rPr>
              <w:t>6</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4B00F7">
              <w:rPr>
                <w:b/>
                <w:noProof/>
                <w:color w:val="FFFFFF" w:themeColor="background1"/>
              </w:rPr>
              <w:t>1</w:t>
            </w:r>
            <w:r w:rsidRPr="00324DA3">
              <w:rPr>
                <w:b/>
                <w:color w:val="FFFFFF" w:themeColor="background1"/>
              </w:rPr>
              <w:fldChar w:fldCharType="end"/>
            </w:r>
          </w:p>
          <w:p w14:paraId="52094482" w14:textId="77777777" w:rsidR="005114DA" w:rsidRPr="002D766F" w:rsidRDefault="00385251" w:rsidP="00DA7E49">
            <w:pPr>
              <w:pStyle w:val="Table"/>
              <w:keepNext/>
              <w:rPr>
                <w:b/>
                <w:color w:val="FFFFFF" w:themeColor="background1"/>
                <w:szCs w:val="20"/>
              </w:rPr>
            </w:pPr>
            <w:r>
              <w:rPr>
                <w:b/>
                <w:color w:val="FFFFFF" w:themeColor="background1"/>
                <w:szCs w:val="20"/>
              </w:rPr>
              <w:t>If</w:t>
            </w:r>
            <w:r w:rsidR="005114DA" w:rsidRPr="002D766F">
              <w:rPr>
                <w:b/>
                <w:bCs/>
                <w:color w:val="FFFFFF" w:themeColor="background1"/>
                <w:szCs w:val="20"/>
              </w:rPr>
              <w:t xml:space="preserve"> you feel that we have missed anything important, or would like to comment on any of the issues raised by this questionnaire, please let us know (and continue on a separate sheet, if required)</w:t>
            </w:r>
          </w:p>
        </w:tc>
      </w:tr>
      <w:tr w:rsidR="005114DA" w:rsidRPr="002D766F" w14:paraId="07CF26E5" w14:textId="77777777" w:rsidTr="00DA7E49">
        <w:trPr>
          <w:trHeight w:val="312"/>
        </w:trPr>
        <w:tc>
          <w:tcPr>
            <w:tcW w:w="9275" w:type="dxa"/>
            <w:gridSpan w:val="2"/>
            <w:tcBorders>
              <w:bottom w:val="single" w:sz="4" w:space="0" w:color="auto"/>
            </w:tcBorders>
            <w:shd w:val="clear" w:color="auto" w:fill="auto"/>
          </w:tcPr>
          <w:p w14:paraId="403413D9" w14:textId="77777777" w:rsidR="005114DA" w:rsidRPr="002D766F" w:rsidRDefault="005114DA" w:rsidP="00DA7E49">
            <w:pPr>
              <w:pStyle w:val="BodyTextIndent"/>
              <w:spacing w:after="0"/>
              <w:ind w:left="0"/>
              <w:rPr>
                <w:b/>
                <w:sz w:val="20"/>
                <w:szCs w:val="18"/>
              </w:rPr>
            </w:pPr>
          </w:p>
          <w:p w14:paraId="28EA338A" w14:textId="77777777" w:rsidR="005114DA" w:rsidRPr="002D766F" w:rsidRDefault="005114DA" w:rsidP="00DA7E49">
            <w:pPr>
              <w:pStyle w:val="BodyTextIndent"/>
              <w:spacing w:after="0"/>
              <w:ind w:left="0"/>
              <w:rPr>
                <w:b/>
                <w:sz w:val="20"/>
                <w:szCs w:val="18"/>
              </w:rPr>
            </w:pPr>
          </w:p>
          <w:p w14:paraId="3BC80874" w14:textId="77777777" w:rsidR="005114DA" w:rsidRPr="002D766F" w:rsidRDefault="005114DA" w:rsidP="00DA7E49">
            <w:pPr>
              <w:pStyle w:val="BodyTextIndent"/>
              <w:spacing w:after="0"/>
              <w:ind w:left="0"/>
              <w:rPr>
                <w:b/>
                <w:sz w:val="20"/>
                <w:szCs w:val="18"/>
              </w:rPr>
            </w:pPr>
          </w:p>
          <w:p w14:paraId="03F92362" w14:textId="77777777" w:rsidR="005114DA" w:rsidRPr="002D766F" w:rsidRDefault="005114DA" w:rsidP="00DA7E49">
            <w:pPr>
              <w:pStyle w:val="BodyTextIndent"/>
              <w:spacing w:after="0"/>
              <w:ind w:left="0"/>
              <w:rPr>
                <w:b/>
                <w:sz w:val="20"/>
                <w:szCs w:val="18"/>
              </w:rPr>
            </w:pPr>
          </w:p>
        </w:tc>
      </w:tr>
      <w:tr w:rsidR="005114DA" w:rsidRPr="002D766F" w:rsidDel="00451FC4" w14:paraId="6C0DF0A9" w14:textId="77777777" w:rsidTr="00734D24">
        <w:trPr>
          <w:trHeight w:val="312"/>
        </w:trPr>
        <w:tc>
          <w:tcPr>
            <w:tcW w:w="6946" w:type="dxa"/>
            <w:shd w:val="clear" w:color="auto" w:fill="569BBE"/>
            <w:vAlign w:val="center"/>
          </w:tcPr>
          <w:p w14:paraId="3113CCD3" w14:textId="77777777" w:rsidR="005114DA" w:rsidRPr="002D766F" w:rsidRDefault="005114DA" w:rsidP="00DA7E49">
            <w:pPr>
              <w:pStyle w:val="BodyTextIndent"/>
              <w:spacing w:after="0"/>
              <w:ind w:left="0"/>
              <w:jc w:val="right"/>
              <w:rPr>
                <w:b/>
                <w:color w:val="FFFFFF" w:themeColor="background1"/>
                <w:sz w:val="20"/>
                <w:szCs w:val="18"/>
              </w:rPr>
            </w:pPr>
            <w:r w:rsidRPr="002D766F">
              <w:rPr>
                <w:b/>
                <w:color w:val="FFFFFF" w:themeColor="background1"/>
                <w:sz w:val="20"/>
                <w:szCs w:val="18"/>
              </w:rPr>
              <w:t>Is this confidential information?</w:t>
            </w:r>
          </w:p>
        </w:tc>
        <w:tc>
          <w:tcPr>
            <w:tcW w:w="2329" w:type="dxa"/>
            <w:shd w:val="clear" w:color="auto" w:fill="auto"/>
            <w:vAlign w:val="center"/>
          </w:tcPr>
          <w:p w14:paraId="5FA585E1" w14:textId="77777777" w:rsidR="005114DA" w:rsidRPr="002D766F" w:rsidDel="00451FC4" w:rsidRDefault="005114DA" w:rsidP="00DA7E49">
            <w:pPr>
              <w:pStyle w:val="Table"/>
              <w:keepNext/>
              <w:jc w:val="left"/>
              <w:rPr>
                <w:color w:val="auto"/>
                <w:szCs w:val="18"/>
              </w:rPr>
            </w:pPr>
          </w:p>
        </w:tc>
      </w:tr>
    </w:tbl>
    <w:p w14:paraId="1ED3843D" w14:textId="77777777" w:rsidR="00AF4A2A" w:rsidRPr="00076748" w:rsidRDefault="00AF4A2A" w:rsidP="00076748">
      <w:pPr>
        <w:pStyle w:val="Bulletlist"/>
      </w:pPr>
      <w:bookmarkStart w:id="0" w:name="_GoBack"/>
      <w:bookmarkEnd w:id="0"/>
    </w:p>
    <w:tbl>
      <w:tblPr>
        <w:tblW w:w="92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329"/>
      </w:tblGrid>
      <w:tr w:rsidR="00AF4A2A" w:rsidRPr="002D766F" w14:paraId="7E7C2068" w14:textId="77777777" w:rsidTr="00CA4CE5">
        <w:trPr>
          <w:trHeight w:val="312"/>
        </w:trPr>
        <w:tc>
          <w:tcPr>
            <w:tcW w:w="9275" w:type="dxa"/>
            <w:gridSpan w:val="2"/>
            <w:tcBorders>
              <w:bottom w:val="single" w:sz="4" w:space="0" w:color="auto"/>
            </w:tcBorders>
            <w:shd w:val="clear" w:color="auto" w:fill="569BBE"/>
          </w:tcPr>
          <w:p w14:paraId="3384D9A6" w14:textId="77777777" w:rsidR="00AF4A2A" w:rsidRPr="00324DA3" w:rsidRDefault="00AF4A2A" w:rsidP="00CA4CE5">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Pr>
                <w:b/>
                <w:noProof/>
                <w:color w:val="FFFFFF" w:themeColor="background1"/>
              </w:rPr>
              <w:t>6</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Pr>
                <w:b/>
                <w:noProof/>
                <w:color w:val="FFFFFF" w:themeColor="background1"/>
              </w:rPr>
              <w:t>2</w:t>
            </w:r>
            <w:r w:rsidRPr="00324DA3">
              <w:rPr>
                <w:b/>
                <w:color w:val="FFFFFF" w:themeColor="background1"/>
              </w:rPr>
              <w:fldChar w:fldCharType="end"/>
            </w:r>
          </w:p>
          <w:p w14:paraId="0A9E85B5" w14:textId="33A795D8" w:rsidR="00AF4A2A" w:rsidRPr="002D766F" w:rsidRDefault="00AF4A2A" w:rsidP="00AF4A2A">
            <w:pPr>
              <w:pStyle w:val="Table"/>
              <w:keepNext/>
              <w:rPr>
                <w:b/>
                <w:color w:val="FFFFFF" w:themeColor="background1"/>
                <w:szCs w:val="20"/>
              </w:rPr>
            </w:pPr>
            <w:r>
              <w:rPr>
                <w:b/>
                <w:color w:val="FFFFFF" w:themeColor="background1"/>
                <w:szCs w:val="20"/>
              </w:rPr>
              <w:t>If</w:t>
            </w:r>
            <w:r w:rsidRPr="002D766F">
              <w:rPr>
                <w:b/>
                <w:bCs/>
                <w:color w:val="FFFFFF" w:themeColor="background1"/>
                <w:szCs w:val="20"/>
              </w:rPr>
              <w:t xml:space="preserve"> </w:t>
            </w:r>
            <w:r>
              <w:rPr>
                <w:b/>
                <w:bCs/>
                <w:color w:val="FFFFFF" w:themeColor="background1"/>
                <w:szCs w:val="20"/>
              </w:rPr>
              <w:t>you have any additional relevant information sources (e.g. studies, published data, etc.) that can complement your answers to the questions posed in this questionnaire, please do so by posting a link here or by attaching the documents to your response e-mail.</w:t>
            </w:r>
          </w:p>
        </w:tc>
      </w:tr>
      <w:tr w:rsidR="00AF4A2A" w:rsidRPr="002D766F" w14:paraId="4132507E" w14:textId="77777777" w:rsidTr="00CA4CE5">
        <w:trPr>
          <w:trHeight w:val="312"/>
        </w:trPr>
        <w:tc>
          <w:tcPr>
            <w:tcW w:w="9275" w:type="dxa"/>
            <w:gridSpan w:val="2"/>
            <w:tcBorders>
              <w:bottom w:val="single" w:sz="4" w:space="0" w:color="auto"/>
            </w:tcBorders>
            <w:shd w:val="clear" w:color="auto" w:fill="auto"/>
          </w:tcPr>
          <w:p w14:paraId="7AF423B3" w14:textId="77777777" w:rsidR="00AF4A2A" w:rsidRPr="002D766F" w:rsidRDefault="00AF4A2A" w:rsidP="00CA4CE5">
            <w:pPr>
              <w:pStyle w:val="BodyTextIndent"/>
              <w:spacing w:after="0"/>
              <w:ind w:left="0"/>
              <w:rPr>
                <w:b/>
                <w:sz w:val="20"/>
                <w:szCs w:val="18"/>
              </w:rPr>
            </w:pPr>
          </w:p>
          <w:p w14:paraId="030A75DA" w14:textId="77777777" w:rsidR="00AF4A2A" w:rsidRPr="002D766F" w:rsidRDefault="00AF4A2A" w:rsidP="00CA4CE5">
            <w:pPr>
              <w:pStyle w:val="BodyTextIndent"/>
              <w:spacing w:after="0"/>
              <w:ind w:left="0"/>
              <w:rPr>
                <w:b/>
                <w:sz w:val="20"/>
                <w:szCs w:val="18"/>
              </w:rPr>
            </w:pPr>
          </w:p>
          <w:p w14:paraId="4357EE5B" w14:textId="77777777" w:rsidR="00AF4A2A" w:rsidRPr="002D766F" w:rsidRDefault="00AF4A2A" w:rsidP="00CA4CE5">
            <w:pPr>
              <w:pStyle w:val="BodyTextIndent"/>
              <w:spacing w:after="0"/>
              <w:ind w:left="0"/>
              <w:rPr>
                <w:b/>
                <w:sz w:val="20"/>
                <w:szCs w:val="18"/>
              </w:rPr>
            </w:pPr>
          </w:p>
          <w:p w14:paraId="1F6001D0" w14:textId="77777777" w:rsidR="00AF4A2A" w:rsidRPr="002D766F" w:rsidRDefault="00AF4A2A" w:rsidP="00CA4CE5">
            <w:pPr>
              <w:pStyle w:val="BodyTextIndent"/>
              <w:spacing w:after="0"/>
              <w:ind w:left="0"/>
              <w:rPr>
                <w:b/>
                <w:sz w:val="20"/>
                <w:szCs w:val="18"/>
              </w:rPr>
            </w:pPr>
          </w:p>
        </w:tc>
      </w:tr>
      <w:tr w:rsidR="00AF4A2A" w:rsidRPr="002D766F" w:rsidDel="00451FC4" w14:paraId="53AFBF26" w14:textId="77777777" w:rsidTr="00CA4CE5">
        <w:trPr>
          <w:trHeight w:val="312"/>
        </w:trPr>
        <w:tc>
          <w:tcPr>
            <w:tcW w:w="6946" w:type="dxa"/>
            <w:shd w:val="clear" w:color="auto" w:fill="569BBE"/>
            <w:vAlign w:val="center"/>
          </w:tcPr>
          <w:p w14:paraId="4246DA00" w14:textId="77777777" w:rsidR="00AF4A2A" w:rsidRPr="002D766F" w:rsidRDefault="00AF4A2A" w:rsidP="00CA4CE5">
            <w:pPr>
              <w:pStyle w:val="BodyTextIndent"/>
              <w:spacing w:after="0"/>
              <w:ind w:left="0"/>
              <w:jc w:val="right"/>
              <w:rPr>
                <w:b/>
                <w:color w:val="FFFFFF" w:themeColor="background1"/>
                <w:sz w:val="20"/>
                <w:szCs w:val="18"/>
              </w:rPr>
            </w:pPr>
            <w:r w:rsidRPr="002D766F">
              <w:rPr>
                <w:b/>
                <w:color w:val="FFFFFF" w:themeColor="background1"/>
                <w:sz w:val="20"/>
                <w:szCs w:val="18"/>
              </w:rPr>
              <w:t>Is this confidential information?</w:t>
            </w:r>
          </w:p>
        </w:tc>
        <w:tc>
          <w:tcPr>
            <w:tcW w:w="2329" w:type="dxa"/>
            <w:shd w:val="clear" w:color="auto" w:fill="auto"/>
            <w:vAlign w:val="center"/>
          </w:tcPr>
          <w:p w14:paraId="3325FEE1" w14:textId="77777777" w:rsidR="00AF4A2A" w:rsidRPr="002D766F" w:rsidDel="00451FC4" w:rsidRDefault="00AF4A2A" w:rsidP="00CA4CE5">
            <w:pPr>
              <w:pStyle w:val="Table"/>
              <w:keepNext/>
              <w:jc w:val="left"/>
              <w:rPr>
                <w:color w:val="auto"/>
                <w:szCs w:val="18"/>
              </w:rPr>
            </w:pPr>
          </w:p>
        </w:tc>
      </w:tr>
    </w:tbl>
    <w:p w14:paraId="097EABA3" w14:textId="487DD7FB" w:rsidR="00C47AC6" w:rsidRPr="00076748" w:rsidRDefault="00C47AC6" w:rsidP="00076748">
      <w:pPr>
        <w:pStyle w:val="Bulletlist"/>
      </w:pPr>
    </w:p>
    <w:sectPr w:rsidR="00C47AC6" w:rsidRPr="00076748" w:rsidSect="00BE6D82">
      <w:footerReference w:type="default" r:id="rId11"/>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F584AE" w15:done="0"/>
  <w15:commentEx w15:paraId="483C7419" w15:done="0"/>
  <w15:commentEx w15:paraId="1769DC0C" w15:done="0"/>
  <w15:commentEx w15:paraId="45B5D25B" w15:done="0"/>
  <w15:commentEx w15:paraId="32D2925C" w15:done="0"/>
  <w15:commentEx w15:paraId="34EFCA46" w15:done="0"/>
  <w15:commentEx w15:paraId="173B8E31" w15:done="0"/>
  <w15:commentEx w15:paraId="6E2FA8B5" w15:done="0"/>
  <w15:commentEx w15:paraId="35681A52" w15:done="0"/>
  <w15:commentEx w15:paraId="75C68B49" w15:done="0"/>
  <w15:commentEx w15:paraId="14DBB879" w15:done="0"/>
  <w15:commentEx w15:paraId="4C01B2B2" w15:done="0"/>
  <w15:commentEx w15:paraId="1BF6ABF7" w15:done="0"/>
  <w15:commentEx w15:paraId="5CDA6501" w15:done="0"/>
  <w15:commentEx w15:paraId="454883F6" w15:done="0"/>
  <w15:commentEx w15:paraId="7A30528A" w15:done="0"/>
  <w15:commentEx w15:paraId="5B8B4D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BC2C2" w14:textId="77777777" w:rsidR="00D423DC" w:rsidRDefault="00D423DC" w:rsidP="00D40E67">
      <w:pPr>
        <w:spacing w:after="0"/>
      </w:pPr>
      <w:r>
        <w:separator/>
      </w:r>
    </w:p>
    <w:p w14:paraId="780B61F7" w14:textId="77777777" w:rsidR="00D423DC" w:rsidRDefault="00D423DC"/>
  </w:endnote>
  <w:endnote w:type="continuationSeparator" w:id="0">
    <w:p w14:paraId="70CCB1CF" w14:textId="77777777" w:rsidR="00D423DC" w:rsidRDefault="00D423DC" w:rsidP="00D40E67">
      <w:pPr>
        <w:spacing w:after="0"/>
      </w:pPr>
      <w:r>
        <w:continuationSeparator/>
      </w:r>
    </w:p>
    <w:p w14:paraId="77CE576B" w14:textId="77777777" w:rsidR="00D423DC" w:rsidRDefault="00D4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C13D" w14:textId="77777777" w:rsidR="006610AE" w:rsidRDefault="006610AE" w:rsidP="006610AE">
    <w:pPr>
      <w:jc w:val="center"/>
    </w:pPr>
  </w:p>
  <w:p w14:paraId="560300D9" w14:textId="77777777" w:rsidR="006610AE" w:rsidRPr="00E35F20" w:rsidRDefault="006610AE" w:rsidP="006610AE">
    <w:pPr>
      <w:pStyle w:val="Footer"/>
    </w:pPr>
    <w:r w:rsidRPr="00E35F20">
      <w:tab/>
    </w:r>
    <w:r w:rsidR="008B0D46">
      <w:t>Questionnaire for MCCP RoHS Restriction dossier</w:t>
    </w:r>
    <w:r w:rsidRPr="00E35F20">
      <w:tab/>
    </w:r>
  </w:p>
  <w:p w14:paraId="4C446DCE" w14:textId="77777777" w:rsidR="006610AE" w:rsidRPr="00EF54CF" w:rsidRDefault="006610AE" w:rsidP="006610AE">
    <w:pPr>
      <w:jc w:val="center"/>
      <w:rPr>
        <w:rFonts w:ascii="Calibri" w:hAnsi="Calibri"/>
        <w:color w:val="FF0000"/>
        <w:sz w:val="20"/>
        <w:szCs w:val="20"/>
      </w:rPr>
    </w:pPr>
    <w:r w:rsidRPr="00EF54CF">
      <w:rPr>
        <w:rFonts w:ascii="Calibri" w:hAnsi="Calibri"/>
        <w:color w:val="FF0000"/>
        <w:sz w:val="20"/>
        <w:szCs w:val="20"/>
      </w:rPr>
      <w:t>RPA</w:t>
    </w:r>
    <w:r w:rsidRPr="00EF54CF">
      <w:rPr>
        <w:rFonts w:ascii="Calibri" w:hAnsi="Calibri"/>
        <w:sz w:val="20"/>
        <w:szCs w:val="20"/>
      </w:rPr>
      <w:t xml:space="preserve"> | </w:t>
    </w:r>
    <w:r w:rsidRPr="00EF54CF">
      <w:rPr>
        <w:rFonts w:ascii="Calibri" w:hAnsi="Calibri"/>
        <w:sz w:val="20"/>
        <w:szCs w:val="20"/>
      </w:rPr>
      <w:fldChar w:fldCharType="begin"/>
    </w:r>
    <w:r w:rsidRPr="00EF54CF">
      <w:rPr>
        <w:rFonts w:ascii="Calibri" w:hAnsi="Calibri"/>
        <w:sz w:val="20"/>
        <w:szCs w:val="20"/>
      </w:rPr>
      <w:instrText xml:space="preserve"> PAGE   \* MERGEFORMAT </w:instrText>
    </w:r>
    <w:r w:rsidRPr="00EF54CF">
      <w:rPr>
        <w:rFonts w:ascii="Calibri" w:hAnsi="Calibri"/>
        <w:sz w:val="20"/>
        <w:szCs w:val="20"/>
      </w:rPr>
      <w:fldChar w:fldCharType="separate"/>
    </w:r>
    <w:r w:rsidR="00B636F4">
      <w:rPr>
        <w:rFonts w:ascii="Calibri" w:hAnsi="Calibri"/>
        <w:noProof/>
        <w:sz w:val="20"/>
        <w:szCs w:val="20"/>
      </w:rPr>
      <w:t>8</w:t>
    </w:r>
    <w:r w:rsidRPr="00EF54CF">
      <w:rPr>
        <w:rFonts w:ascii="Calibri" w:hAnsi="Calibr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3B3C3" w14:textId="77777777" w:rsidR="00D423DC" w:rsidRDefault="00D423DC" w:rsidP="00D40E67">
      <w:pPr>
        <w:spacing w:after="0"/>
      </w:pPr>
      <w:r>
        <w:separator/>
      </w:r>
    </w:p>
    <w:p w14:paraId="37942538" w14:textId="77777777" w:rsidR="00D423DC" w:rsidRDefault="00D423DC"/>
  </w:footnote>
  <w:footnote w:type="continuationSeparator" w:id="0">
    <w:p w14:paraId="353FDFA7" w14:textId="77777777" w:rsidR="00D423DC" w:rsidRDefault="00D423DC" w:rsidP="00D40E67">
      <w:pPr>
        <w:spacing w:after="0"/>
      </w:pPr>
      <w:r>
        <w:continuationSeparator/>
      </w:r>
    </w:p>
    <w:p w14:paraId="6E73EB39" w14:textId="77777777" w:rsidR="00D423DC" w:rsidRDefault="00D423DC"/>
  </w:footnote>
  <w:footnote w:id="1">
    <w:p w14:paraId="4537B8EC" w14:textId="77777777" w:rsidR="00EE3930" w:rsidRPr="00BF6494" w:rsidRDefault="00EE3930" w:rsidP="00EE3930">
      <w:pPr>
        <w:pStyle w:val="FootnoteText"/>
      </w:pPr>
      <w:r>
        <w:rPr>
          <w:rStyle w:val="FootnoteReference"/>
        </w:rPr>
        <w:footnoteRef/>
      </w:r>
      <w:r>
        <w:t xml:space="preserve"> </w:t>
      </w:r>
      <w:r>
        <w:tab/>
        <w:t xml:space="preserve">ECB (2005), </w:t>
      </w:r>
      <w:r>
        <w:rPr>
          <w:i/>
        </w:rPr>
        <w:t>European Union Risk Assessment Report – Alkanes, C</w:t>
      </w:r>
      <w:r>
        <w:rPr>
          <w:i/>
          <w:vertAlign w:val="subscript"/>
        </w:rPr>
        <w:t>14-17</w:t>
      </w:r>
      <w:r>
        <w:rPr>
          <w:i/>
        </w:rPr>
        <w:t xml:space="preserve">, </w:t>
      </w:r>
      <w:proofErr w:type="spellStart"/>
      <w:r>
        <w:rPr>
          <w:i/>
        </w:rPr>
        <w:t>Chloro</w:t>
      </w:r>
      <w:proofErr w:type="spellEnd"/>
      <w:r>
        <w:rPr>
          <w:i/>
        </w:rPr>
        <w:t xml:space="preserve"> (MCCP) – Part I - environment</w:t>
      </w:r>
      <w:r>
        <w:t>, European Commission, EUR 21640 EN, Volume 58, Luxembourg: Office for official publications of the European Communities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08AC288"/>
    <w:lvl w:ilvl="0">
      <w:start w:val="1"/>
      <w:numFmt w:val="decimal"/>
      <w:pStyle w:val="ListNumber"/>
      <w:lvlText w:val="%1."/>
      <w:lvlJc w:val="left"/>
      <w:pPr>
        <w:tabs>
          <w:tab w:val="num" w:pos="360"/>
        </w:tabs>
        <w:ind w:left="360" w:hanging="360"/>
      </w:pPr>
    </w:lvl>
  </w:abstractNum>
  <w:abstractNum w:abstractNumId="1">
    <w:nsid w:val="00863622"/>
    <w:multiLevelType w:val="hybridMultilevel"/>
    <w:tmpl w:val="05948064"/>
    <w:lvl w:ilvl="0" w:tplc="F7C6F9A6">
      <w:start w:val="1"/>
      <w:numFmt w:val="decimal"/>
      <w:lvlText w:val="1.%1"/>
      <w:lvlJc w:val="left"/>
      <w:pPr>
        <w:ind w:left="72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4A688A"/>
    <w:multiLevelType w:val="hybridMultilevel"/>
    <w:tmpl w:val="7F9CE8BC"/>
    <w:lvl w:ilvl="0" w:tplc="8A8CA0DC">
      <w:start w:val="1"/>
      <w:numFmt w:val="bullet"/>
      <w:lvlText w:val=""/>
      <w:lvlJc w:val="left"/>
      <w:pPr>
        <w:tabs>
          <w:tab w:val="num" w:pos="357"/>
        </w:tabs>
        <w:ind w:left="357" w:hanging="35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3BE5073"/>
    <w:multiLevelType w:val="multilevel"/>
    <w:tmpl w:val="91B67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nsid w:val="04282E87"/>
    <w:multiLevelType w:val="hybridMultilevel"/>
    <w:tmpl w:val="461C1F5A"/>
    <w:lvl w:ilvl="0" w:tplc="0809000F">
      <w:start w:val="1"/>
      <w:numFmt w:val="decimal"/>
      <w:lvlText w:val="%1."/>
      <w:lvlJc w:val="left"/>
      <w:pPr>
        <w:ind w:left="720" w:hanging="36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4F85E84"/>
    <w:multiLevelType w:val="hybridMultilevel"/>
    <w:tmpl w:val="94EED9EA"/>
    <w:lvl w:ilvl="0" w:tplc="8A8CA0DC">
      <w:start w:val="1"/>
      <w:numFmt w:val="bullet"/>
      <w:lvlText w:val=""/>
      <w:lvlJc w:val="left"/>
      <w:pPr>
        <w:tabs>
          <w:tab w:val="num" w:pos="357"/>
        </w:tabs>
        <w:ind w:left="357" w:hanging="35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101350"/>
    <w:multiLevelType w:val="multilevel"/>
    <w:tmpl w:val="D7A8CC26"/>
    <w:lvl w:ilvl="0">
      <w:start w:val="1"/>
      <w:numFmt w:val="bullet"/>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89E215D"/>
    <w:multiLevelType w:val="hybridMultilevel"/>
    <w:tmpl w:val="32B4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8284F"/>
    <w:multiLevelType w:val="multilevel"/>
    <w:tmpl w:val="6FF216B8"/>
    <w:lvl w:ilvl="0">
      <w:start w:val="1"/>
      <w:numFmt w:val="decimal"/>
      <w:pStyle w:val="Annex"/>
      <w:lvlText w:val="Annex %1"/>
      <w:lvlJc w:val="left"/>
      <w:pPr>
        <w:ind w:left="360" w:hanging="360"/>
      </w:pPr>
      <w:rPr>
        <w:rFonts w:asciiTheme="minorHAnsi" w:hAnsiTheme="minorHAnsi" w:hint="default"/>
      </w:rPr>
    </w:lvl>
    <w:lvl w:ilvl="1">
      <w:start w:val="1"/>
      <w:numFmt w:val="decimal"/>
      <w:pStyle w:val="AnnexHeading1"/>
      <w:lvlText w:val="A%1.%2"/>
      <w:lvlJc w:val="left"/>
      <w:pPr>
        <w:ind w:left="1080" w:hanging="360"/>
      </w:pPr>
      <w:rPr>
        <w:rFonts w:asciiTheme="minorHAnsi" w:hAnsiTheme="minorHAnsi" w:hint="default"/>
      </w:rPr>
    </w:lvl>
    <w:lvl w:ilvl="2">
      <w:start w:val="1"/>
      <w:numFmt w:val="decimal"/>
      <w:pStyle w:val="AnnexHeading2"/>
      <w:lvlText w:val="A%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26CD38E3"/>
    <w:multiLevelType w:val="multilevel"/>
    <w:tmpl w:val="2BE6744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7C26836"/>
    <w:multiLevelType w:val="hybridMultilevel"/>
    <w:tmpl w:val="5B6CD0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CDC170F"/>
    <w:multiLevelType w:val="hybridMultilevel"/>
    <w:tmpl w:val="84764302"/>
    <w:lvl w:ilvl="0" w:tplc="0A165B28">
      <w:start w:val="1"/>
      <w:numFmt w:val="decimal"/>
      <w:lvlText w:val="A.%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7021F3"/>
    <w:multiLevelType w:val="hybridMultilevel"/>
    <w:tmpl w:val="8236E3B6"/>
    <w:lvl w:ilvl="0" w:tplc="4178EC0C">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A3448D"/>
    <w:multiLevelType w:val="hybridMultilevel"/>
    <w:tmpl w:val="7ED8C202"/>
    <w:lvl w:ilvl="0" w:tplc="6352D1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6E671C"/>
    <w:multiLevelType w:val="multilevel"/>
    <w:tmpl w:val="91B67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55AF68CA"/>
    <w:multiLevelType w:val="multilevel"/>
    <w:tmpl w:val="0D12AFCC"/>
    <w:lvl w:ilvl="0">
      <w:start w:val="1"/>
      <w:numFmt w:val="decimal"/>
      <w:lvlText w:val="Annex %1"/>
      <w:lvlJc w:val="left"/>
      <w:pPr>
        <w:ind w:left="360" w:hanging="360"/>
      </w:pPr>
      <w:rPr>
        <w:rFonts w:hint="default"/>
      </w:rPr>
    </w:lvl>
    <w:lvl w:ilvl="1">
      <w:start w:val="1"/>
      <w:numFmt w:val="decimal"/>
      <w:lvlText w:val="A.%2"/>
      <w:lvlJc w:val="left"/>
      <w:pPr>
        <w:ind w:left="1080" w:hanging="360"/>
      </w:pPr>
      <w:rPr>
        <w:rFonts w:hint="default"/>
      </w:rPr>
    </w:lvl>
    <w:lvl w:ilvl="2">
      <w:start w:val="1"/>
      <w:numFmt w:val="decimal"/>
      <w:lvlText w:val="A%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55F25CA0"/>
    <w:multiLevelType w:val="hybridMultilevel"/>
    <w:tmpl w:val="4B48933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nsid w:val="5AA7712F"/>
    <w:multiLevelType w:val="multilevel"/>
    <w:tmpl w:val="669861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5C9217A6"/>
    <w:multiLevelType w:val="hybridMultilevel"/>
    <w:tmpl w:val="F0EACA62"/>
    <w:lvl w:ilvl="0" w:tplc="72DAB816">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4490D18"/>
    <w:multiLevelType w:val="hybridMultilevel"/>
    <w:tmpl w:val="139215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nsid w:val="6599673F"/>
    <w:multiLevelType w:val="multilevel"/>
    <w:tmpl w:val="669861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6B7F2928"/>
    <w:multiLevelType w:val="hybridMultilevel"/>
    <w:tmpl w:val="87EE4DD2"/>
    <w:lvl w:ilvl="0" w:tplc="DD9E86A0">
      <w:start w:val="1"/>
      <w:numFmt w:val="decimal"/>
      <w:lvlText w:val="1.%1"/>
      <w:lvlJc w:val="left"/>
      <w:pPr>
        <w:ind w:left="717"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nsid w:val="6F0F6C96"/>
    <w:multiLevelType w:val="hybridMultilevel"/>
    <w:tmpl w:val="0D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564D94"/>
    <w:multiLevelType w:val="hybridMultilevel"/>
    <w:tmpl w:val="B8E233AC"/>
    <w:lvl w:ilvl="0" w:tplc="0C7C2D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1"/>
  </w:num>
  <w:num w:numId="3">
    <w:abstractNumId w:val="18"/>
  </w:num>
  <w:num w:numId="4">
    <w:abstractNumId w:val="1"/>
  </w:num>
  <w:num w:numId="5">
    <w:abstractNumId w:val="10"/>
  </w:num>
  <w:num w:numId="6">
    <w:abstractNumId w:val="16"/>
  </w:num>
  <w:num w:numId="7">
    <w:abstractNumId w:val="9"/>
  </w:num>
  <w:num w:numId="8">
    <w:abstractNumId w:val="22"/>
  </w:num>
  <w:num w:numId="9">
    <w:abstractNumId w:val="17"/>
  </w:num>
  <w:num w:numId="10">
    <w:abstractNumId w:val="20"/>
  </w:num>
  <w:num w:numId="11">
    <w:abstractNumId w:val="6"/>
  </w:num>
  <w:num w:numId="12">
    <w:abstractNumId w:val="14"/>
  </w:num>
  <w:num w:numId="13">
    <w:abstractNumId w:val="3"/>
  </w:num>
  <w:num w:numId="14">
    <w:abstractNumId w:val="12"/>
  </w:num>
  <w:num w:numId="15">
    <w:abstractNumId w:val="15"/>
  </w:num>
  <w:num w:numId="16">
    <w:abstractNumId w:val="7"/>
  </w:num>
  <w:num w:numId="17">
    <w:abstractNumId w:val="23"/>
  </w:num>
  <w:num w:numId="18">
    <w:abstractNumId w:val="11"/>
  </w:num>
  <w:num w:numId="19">
    <w:abstractNumId w:val="8"/>
  </w:num>
  <w:num w:numId="20">
    <w:abstractNumId w:val="5"/>
  </w:num>
  <w:num w:numId="21">
    <w:abstractNumId w:val="2"/>
  </w:num>
  <w:num w:numId="22">
    <w:abstractNumId w:val="13"/>
  </w:num>
  <w:num w:numId="23">
    <w:abstractNumId w:val="19"/>
  </w:num>
  <w:num w:numId="2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na Löfbom">
    <w15:presenceInfo w15:providerId="AD" w15:userId="S-1-5-21-447903908-1052577951-1543857936-20758"/>
  </w15:person>
  <w15:person w15:author="Anne-Marie Vass">
    <w15:presenceInfo w15:providerId="AD" w15:userId="S-1-5-21-447903908-1052577951-1543857936-14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4E"/>
    <w:rsid w:val="00000D8C"/>
    <w:rsid w:val="0000183B"/>
    <w:rsid w:val="00007621"/>
    <w:rsid w:val="00022D8F"/>
    <w:rsid w:val="00024336"/>
    <w:rsid w:val="000265B0"/>
    <w:rsid w:val="0004650E"/>
    <w:rsid w:val="00055A5A"/>
    <w:rsid w:val="00060A4E"/>
    <w:rsid w:val="00064682"/>
    <w:rsid w:val="00074C4C"/>
    <w:rsid w:val="00076748"/>
    <w:rsid w:val="0008406E"/>
    <w:rsid w:val="000949E2"/>
    <w:rsid w:val="00096C39"/>
    <w:rsid w:val="000A34EC"/>
    <w:rsid w:val="000A4F34"/>
    <w:rsid w:val="000E3112"/>
    <w:rsid w:val="000F4F9D"/>
    <w:rsid w:val="00100C71"/>
    <w:rsid w:val="00113FE0"/>
    <w:rsid w:val="001161BE"/>
    <w:rsid w:val="00130D2D"/>
    <w:rsid w:val="0013531B"/>
    <w:rsid w:val="00144F94"/>
    <w:rsid w:val="001506EE"/>
    <w:rsid w:val="00161B0E"/>
    <w:rsid w:val="00171C23"/>
    <w:rsid w:val="001809A8"/>
    <w:rsid w:val="00192B2A"/>
    <w:rsid w:val="001A6082"/>
    <w:rsid w:val="001B58B9"/>
    <w:rsid w:val="001B5EA2"/>
    <w:rsid w:val="001E72D2"/>
    <w:rsid w:val="001F17C1"/>
    <w:rsid w:val="001F21D6"/>
    <w:rsid w:val="002003E6"/>
    <w:rsid w:val="00221AFC"/>
    <w:rsid w:val="002253FD"/>
    <w:rsid w:val="00225EA0"/>
    <w:rsid w:val="00230B5C"/>
    <w:rsid w:val="00233106"/>
    <w:rsid w:val="0023313E"/>
    <w:rsid w:val="002359B6"/>
    <w:rsid w:val="002445C2"/>
    <w:rsid w:val="0024497D"/>
    <w:rsid w:val="00245631"/>
    <w:rsid w:val="00250E31"/>
    <w:rsid w:val="00262A02"/>
    <w:rsid w:val="002755BC"/>
    <w:rsid w:val="00281CAD"/>
    <w:rsid w:val="00296A5A"/>
    <w:rsid w:val="002B3AC8"/>
    <w:rsid w:val="002B69F2"/>
    <w:rsid w:val="002C67D8"/>
    <w:rsid w:val="002D66F7"/>
    <w:rsid w:val="002F0D9B"/>
    <w:rsid w:val="002F4B7D"/>
    <w:rsid w:val="002F53A9"/>
    <w:rsid w:val="00306B0C"/>
    <w:rsid w:val="00317B08"/>
    <w:rsid w:val="00324DA3"/>
    <w:rsid w:val="00325D58"/>
    <w:rsid w:val="0032732C"/>
    <w:rsid w:val="00333F10"/>
    <w:rsid w:val="00377E98"/>
    <w:rsid w:val="00385251"/>
    <w:rsid w:val="00387308"/>
    <w:rsid w:val="0039207F"/>
    <w:rsid w:val="003A3638"/>
    <w:rsid w:val="003A3823"/>
    <w:rsid w:val="003B110E"/>
    <w:rsid w:val="003C4ADF"/>
    <w:rsid w:val="003C7336"/>
    <w:rsid w:val="003D2A99"/>
    <w:rsid w:val="003E5DBC"/>
    <w:rsid w:val="003F1746"/>
    <w:rsid w:val="004633AE"/>
    <w:rsid w:val="004854D8"/>
    <w:rsid w:val="0048600B"/>
    <w:rsid w:val="0048764E"/>
    <w:rsid w:val="004A2389"/>
    <w:rsid w:val="004A5546"/>
    <w:rsid w:val="004A7157"/>
    <w:rsid w:val="004A72FA"/>
    <w:rsid w:val="004B00F7"/>
    <w:rsid w:val="004B42DA"/>
    <w:rsid w:val="004B5A76"/>
    <w:rsid w:val="004E6443"/>
    <w:rsid w:val="004F1770"/>
    <w:rsid w:val="004F42BF"/>
    <w:rsid w:val="00505687"/>
    <w:rsid w:val="005114DA"/>
    <w:rsid w:val="005B1C0C"/>
    <w:rsid w:val="005B6AA2"/>
    <w:rsid w:val="005C243F"/>
    <w:rsid w:val="005C6E74"/>
    <w:rsid w:val="005C7C57"/>
    <w:rsid w:val="005E053D"/>
    <w:rsid w:val="00604845"/>
    <w:rsid w:val="006056E3"/>
    <w:rsid w:val="00614329"/>
    <w:rsid w:val="00624D71"/>
    <w:rsid w:val="006255B8"/>
    <w:rsid w:val="00630AB9"/>
    <w:rsid w:val="00631468"/>
    <w:rsid w:val="00641B33"/>
    <w:rsid w:val="00642B03"/>
    <w:rsid w:val="00644DDA"/>
    <w:rsid w:val="00656A6D"/>
    <w:rsid w:val="006610AE"/>
    <w:rsid w:val="00662BB7"/>
    <w:rsid w:val="00676052"/>
    <w:rsid w:val="00684B0D"/>
    <w:rsid w:val="00686B54"/>
    <w:rsid w:val="006945C4"/>
    <w:rsid w:val="006A3381"/>
    <w:rsid w:val="006A5D45"/>
    <w:rsid w:val="006B28FB"/>
    <w:rsid w:val="006B5E6B"/>
    <w:rsid w:val="006E1B9E"/>
    <w:rsid w:val="006E746C"/>
    <w:rsid w:val="00734D24"/>
    <w:rsid w:val="00746669"/>
    <w:rsid w:val="007530C8"/>
    <w:rsid w:val="00754657"/>
    <w:rsid w:val="00781E5E"/>
    <w:rsid w:val="00787105"/>
    <w:rsid w:val="007B1E49"/>
    <w:rsid w:val="007B63DF"/>
    <w:rsid w:val="007D3C2B"/>
    <w:rsid w:val="007F2648"/>
    <w:rsid w:val="00803BAD"/>
    <w:rsid w:val="00812BEC"/>
    <w:rsid w:val="008157E1"/>
    <w:rsid w:val="008162E7"/>
    <w:rsid w:val="008305D6"/>
    <w:rsid w:val="00856223"/>
    <w:rsid w:val="00865DCB"/>
    <w:rsid w:val="008711E6"/>
    <w:rsid w:val="008A282B"/>
    <w:rsid w:val="008A32AF"/>
    <w:rsid w:val="008B0D46"/>
    <w:rsid w:val="008B571B"/>
    <w:rsid w:val="008C11A7"/>
    <w:rsid w:val="008F243C"/>
    <w:rsid w:val="00914D80"/>
    <w:rsid w:val="00934650"/>
    <w:rsid w:val="00946798"/>
    <w:rsid w:val="009624C2"/>
    <w:rsid w:val="0097196B"/>
    <w:rsid w:val="00972EAA"/>
    <w:rsid w:val="0098591C"/>
    <w:rsid w:val="009900E2"/>
    <w:rsid w:val="009903A2"/>
    <w:rsid w:val="009A1D31"/>
    <w:rsid w:val="009A5E62"/>
    <w:rsid w:val="009B49A4"/>
    <w:rsid w:val="009C7111"/>
    <w:rsid w:val="009C71C1"/>
    <w:rsid w:val="009D6A46"/>
    <w:rsid w:val="00A059C7"/>
    <w:rsid w:val="00A2201F"/>
    <w:rsid w:val="00A23CFD"/>
    <w:rsid w:val="00A25D8B"/>
    <w:rsid w:val="00A33F03"/>
    <w:rsid w:val="00A51819"/>
    <w:rsid w:val="00A62070"/>
    <w:rsid w:val="00A636BA"/>
    <w:rsid w:val="00A678E7"/>
    <w:rsid w:val="00A72929"/>
    <w:rsid w:val="00A73B75"/>
    <w:rsid w:val="00A80DB0"/>
    <w:rsid w:val="00A95A18"/>
    <w:rsid w:val="00AA3EDB"/>
    <w:rsid w:val="00AA5F34"/>
    <w:rsid w:val="00AB6AA4"/>
    <w:rsid w:val="00AC6A9F"/>
    <w:rsid w:val="00AD604C"/>
    <w:rsid w:val="00AE65AF"/>
    <w:rsid w:val="00AF4A2A"/>
    <w:rsid w:val="00B13568"/>
    <w:rsid w:val="00B259D7"/>
    <w:rsid w:val="00B25EE7"/>
    <w:rsid w:val="00B2673B"/>
    <w:rsid w:val="00B35B54"/>
    <w:rsid w:val="00B4195A"/>
    <w:rsid w:val="00B435A9"/>
    <w:rsid w:val="00B50A74"/>
    <w:rsid w:val="00B606EE"/>
    <w:rsid w:val="00B636F4"/>
    <w:rsid w:val="00B669AB"/>
    <w:rsid w:val="00B67C21"/>
    <w:rsid w:val="00B82387"/>
    <w:rsid w:val="00B95004"/>
    <w:rsid w:val="00BA4912"/>
    <w:rsid w:val="00BA52E9"/>
    <w:rsid w:val="00BB6C16"/>
    <w:rsid w:val="00BC2038"/>
    <w:rsid w:val="00BC4B8C"/>
    <w:rsid w:val="00BC5E12"/>
    <w:rsid w:val="00BC739E"/>
    <w:rsid w:val="00BE14E6"/>
    <w:rsid w:val="00BE354C"/>
    <w:rsid w:val="00BE6D82"/>
    <w:rsid w:val="00BF2038"/>
    <w:rsid w:val="00BF6BDB"/>
    <w:rsid w:val="00BF6E01"/>
    <w:rsid w:val="00C13579"/>
    <w:rsid w:val="00C15233"/>
    <w:rsid w:val="00C17EA6"/>
    <w:rsid w:val="00C37526"/>
    <w:rsid w:val="00C47AC6"/>
    <w:rsid w:val="00C520A7"/>
    <w:rsid w:val="00C55CF4"/>
    <w:rsid w:val="00C66413"/>
    <w:rsid w:val="00C668BF"/>
    <w:rsid w:val="00C825B3"/>
    <w:rsid w:val="00C87AB8"/>
    <w:rsid w:val="00C939E8"/>
    <w:rsid w:val="00C9596A"/>
    <w:rsid w:val="00CB4B52"/>
    <w:rsid w:val="00CC6328"/>
    <w:rsid w:val="00CD7A5E"/>
    <w:rsid w:val="00D0716D"/>
    <w:rsid w:val="00D111A6"/>
    <w:rsid w:val="00D14D68"/>
    <w:rsid w:val="00D3518D"/>
    <w:rsid w:val="00D40E67"/>
    <w:rsid w:val="00D423DC"/>
    <w:rsid w:val="00D42917"/>
    <w:rsid w:val="00D60BB6"/>
    <w:rsid w:val="00D62BF4"/>
    <w:rsid w:val="00D72009"/>
    <w:rsid w:val="00D76BD4"/>
    <w:rsid w:val="00DA0338"/>
    <w:rsid w:val="00DB513D"/>
    <w:rsid w:val="00DD6517"/>
    <w:rsid w:val="00DF0328"/>
    <w:rsid w:val="00E03D8B"/>
    <w:rsid w:val="00E050E4"/>
    <w:rsid w:val="00E135EA"/>
    <w:rsid w:val="00E2010C"/>
    <w:rsid w:val="00E3157C"/>
    <w:rsid w:val="00E35F20"/>
    <w:rsid w:val="00EB3F3C"/>
    <w:rsid w:val="00EB6B97"/>
    <w:rsid w:val="00ED42BD"/>
    <w:rsid w:val="00EE0C48"/>
    <w:rsid w:val="00EE2154"/>
    <w:rsid w:val="00EE3930"/>
    <w:rsid w:val="00EF1EB9"/>
    <w:rsid w:val="00EF54CF"/>
    <w:rsid w:val="00F03979"/>
    <w:rsid w:val="00F07FC8"/>
    <w:rsid w:val="00F158F5"/>
    <w:rsid w:val="00F32B36"/>
    <w:rsid w:val="00F41906"/>
    <w:rsid w:val="00F50131"/>
    <w:rsid w:val="00F7150D"/>
    <w:rsid w:val="00F91046"/>
    <w:rsid w:val="00F96147"/>
    <w:rsid w:val="00F96EF7"/>
    <w:rsid w:val="00FA082D"/>
    <w:rsid w:val="00FA112E"/>
    <w:rsid w:val="00FA3D5A"/>
    <w:rsid w:val="00FA4EA8"/>
    <w:rsid w:val="00FB04D2"/>
    <w:rsid w:val="00FB7934"/>
    <w:rsid w:val="00FE05F3"/>
    <w:rsid w:val="00FF71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D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33F10"/>
    <w:pPr>
      <w:spacing w:after="240" w:line="240" w:lineRule="auto"/>
      <w:jc w:val="both"/>
    </w:pPr>
  </w:style>
  <w:style w:type="paragraph" w:styleId="Heading1">
    <w:name w:val="heading 1"/>
    <w:aliases w:val="Chapter heading"/>
    <w:basedOn w:val="Normal"/>
    <w:next w:val="Heading2"/>
    <w:link w:val="Heading1Char"/>
    <w:uiPriority w:val="9"/>
    <w:qFormat/>
    <w:rsid w:val="00A33F03"/>
    <w:pPr>
      <w:keepNext/>
      <w:keepLines/>
      <w:pageBreakBefore/>
      <w:numPr>
        <w:numId w:val="7"/>
      </w:numPr>
      <w:pBdr>
        <w:bottom w:val="single" w:sz="18" w:space="1" w:color="FF0000"/>
      </w:pBdr>
      <w:spacing w:before="480"/>
      <w:ind w:left="431" w:hanging="431"/>
      <w:outlineLvl w:val="0"/>
    </w:pPr>
    <w:rPr>
      <w:rFonts w:eastAsiaTheme="majorEastAsia" w:cstheme="majorBidi"/>
      <w:b/>
      <w:bCs/>
      <w:sz w:val="36"/>
      <w:szCs w:val="28"/>
    </w:rPr>
  </w:style>
  <w:style w:type="paragraph" w:styleId="Heading2">
    <w:name w:val="heading 2"/>
    <w:aliases w:val="Heading 1.1"/>
    <w:basedOn w:val="Normal"/>
    <w:next w:val="Heading3"/>
    <w:link w:val="Heading2Char"/>
    <w:uiPriority w:val="9"/>
    <w:unhideWhenUsed/>
    <w:qFormat/>
    <w:rsid w:val="001E72D2"/>
    <w:pPr>
      <w:keepNext/>
      <w:keepLines/>
      <w:numPr>
        <w:ilvl w:val="1"/>
        <w:numId w:val="7"/>
      </w:numPr>
      <w:spacing w:before="240"/>
      <w:ind w:left="709" w:hanging="709"/>
      <w:outlineLvl w:val="1"/>
    </w:pPr>
    <w:rPr>
      <w:rFonts w:ascii="Calibri" w:eastAsiaTheme="majorEastAsia" w:hAnsi="Calibri" w:cs="Times New Roman"/>
      <w:b/>
      <w:sz w:val="32"/>
      <w:szCs w:val="26"/>
    </w:rPr>
  </w:style>
  <w:style w:type="paragraph" w:styleId="Heading3">
    <w:name w:val="heading 3"/>
    <w:aliases w:val="Heading 1.1.1"/>
    <w:basedOn w:val="Normal"/>
    <w:next w:val="Normal"/>
    <w:link w:val="Heading3Char"/>
    <w:uiPriority w:val="9"/>
    <w:unhideWhenUsed/>
    <w:qFormat/>
    <w:rsid w:val="00A33F03"/>
    <w:pPr>
      <w:keepNext/>
      <w:keepLines/>
      <w:numPr>
        <w:ilvl w:val="2"/>
        <w:numId w:val="7"/>
      </w:numPr>
      <w:spacing w:before="240"/>
      <w:outlineLvl w:val="2"/>
    </w:pPr>
    <w:rPr>
      <w:rFonts w:ascii="Calibri" w:eastAsiaTheme="majorEastAsia" w:hAnsi="Calibri" w:cstheme="majorBidi"/>
      <w:b/>
      <w:bCs/>
      <w:sz w:val="28"/>
    </w:rPr>
  </w:style>
  <w:style w:type="paragraph" w:styleId="Heading4">
    <w:name w:val="heading 4"/>
    <w:basedOn w:val="Normal"/>
    <w:next w:val="Normal"/>
    <w:link w:val="Heading4Char"/>
    <w:uiPriority w:val="9"/>
    <w:unhideWhenUsed/>
    <w:qFormat/>
    <w:rsid w:val="00A33F03"/>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A33F03"/>
    <w:pPr>
      <w:keepNext/>
      <w:keepLines/>
      <w:spacing w:before="240"/>
      <w:outlineLvl w:val="4"/>
    </w:pPr>
    <w:rPr>
      <w:rFonts w:ascii="Calibri" w:eastAsiaTheme="majorEastAsia" w:hAnsi="Calibri" w:cstheme="majorBidi"/>
      <w:i/>
      <w:color w:val="000000" w:themeColor="text1"/>
    </w:rPr>
  </w:style>
  <w:style w:type="paragraph" w:styleId="Heading6">
    <w:name w:val="heading 6"/>
    <w:basedOn w:val="Normal"/>
    <w:next w:val="Normal"/>
    <w:link w:val="Heading6Char"/>
    <w:uiPriority w:val="9"/>
    <w:unhideWhenUsed/>
    <w:rsid w:val="007F2648"/>
    <w:pPr>
      <w:keepNext/>
      <w:keepLines/>
      <w:spacing w:before="360" w:after="60"/>
      <w:outlineLvl w:val="5"/>
    </w:pPr>
    <w:rPr>
      <w:rFonts w:ascii="Calibri" w:eastAsiaTheme="majorEastAsia" w:hAnsi="Calibri" w:cstheme="majorBidi"/>
      <w:i/>
      <w:iCs/>
      <w:color w:val="000000" w:themeColor="text1"/>
      <w:u w:val="single"/>
    </w:rPr>
  </w:style>
  <w:style w:type="paragraph" w:styleId="Heading7">
    <w:name w:val="heading 7"/>
    <w:basedOn w:val="Normal"/>
    <w:next w:val="Normal"/>
    <w:link w:val="Heading7Char"/>
    <w:uiPriority w:val="9"/>
    <w:semiHidden/>
    <w:unhideWhenUsed/>
    <w:rsid w:val="00130D2D"/>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0D2D"/>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0D2D"/>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A4"/>
    <w:rPr>
      <w:rFonts w:ascii="Tahoma" w:hAnsi="Tahoma" w:cs="Tahoma"/>
      <w:sz w:val="16"/>
      <w:szCs w:val="16"/>
    </w:rPr>
  </w:style>
  <w:style w:type="character" w:customStyle="1" w:styleId="Heading1Char">
    <w:name w:val="Heading 1 Char"/>
    <w:aliases w:val="Chapter heading Char"/>
    <w:basedOn w:val="DefaultParagraphFont"/>
    <w:link w:val="Heading1"/>
    <w:uiPriority w:val="9"/>
    <w:rsid w:val="00A33F03"/>
    <w:rPr>
      <w:rFonts w:eastAsiaTheme="majorEastAsia" w:cstheme="majorBidi"/>
      <w:b/>
      <w:bCs/>
      <w:sz w:val="36"/>
      <w:szCs w:val="28"/>
    </w:rPr>
  </w:style>
  <w:style w:type="paragraph" w:styleId="TOCHeading">
    <w:name w:val="TOC Heading"/>
    <w:basedOn w:val="Heading1"/>
    <w:next w:val="Normal"/>
    <w:uiPriority w:val="39"/>
    <w:semiHidden/>
    <w:unhideWhenUsed/>
    <w:qFormat/>
    <w:rsid w:val="00934650"/>
    <w:pPr>
      <w:outlineLvl w:val="9"/>
    </w:pPr>
    <w:rPr>
      <w:lang w:val="en-US" w:eastAsia="ja-JP"/>
    </w:rPr>
  </w:style>
  <w:style w:type="paragraph" w:styleId="TOC2">
    <w:name w:val="toc 2"/>
    <w:basedOn w:val="Normal"/>
    <w:next w:val="Normal"/>
    <w:autoRedefine/>
    <w:uiPriority w:val="39"/>
    <w:unhideWhenUsed/>
    <w:rsid w:val="00614329"/>
    <w:pPr>
      <w:tabs>
        <w:tab w:val="left" w:pos="440"/>
        <w:tab w:val="right" w:leader="dot" w:pos="9016"/>
      </w:tabs>
      <w:spacing w:after="100"/>
    </w:pPr>
    <w:rPr>
      <w:rFonts w:eastAsiaTheme="minorEastAsia"/>
      <w:lang w:val="en-US" w:eastAsia="ja-JP"/>
    </w:rPr>
  </w:style>
  <w:style w:type="paragraph" w:styleId="TOC1">
    <w:name w:val="toc 1"/>
    <w:basedOn w:val="Normal"/>
    <w:next w:val="Normal"/>
    <w:autoRedefine/>
    <w:uiPriority w:val="39"/>
    <w:unhideWhenUsed/>
    <w:rsid w:val="00614329"/>
    <w:pPr>
      <w:tabs>
        <w:tab w:val="left" w:pos="440"/>
        <w:tab w:val="right" w:leader="dot" w:pos="9016"/>
      </w:tabs>
      <w:spacing w:before="360" w:after="100"/>
    </w:pPr>
    <w:rPr>
      <w:rFonts w:eastAsiaTheme="minorEastAsia"/>
      <w:b/>
      <w:noProof/>
      <w:lang w:val="en-US" w:eastAsia="ja-JP"/>
    </w:rPr>
  </w:style>
  <w:style w:type="paragraph" w:styleId="TOC3">
    <w:name w:val="toc 3"/>
    <w:basedOn w:val="Normal"/>
    <w:next w:val="Normal"/>
    <w:autoRedefine/>
    <w:uiPriority w:val="39"/>
    <w:semiHidden/>
    <w:unhideWhenUsed/>
    <w:qFormat/>
    <w:rsid w:val="00934650"/>
    <w:pPr>
      <w:spacing w:after="100"/>
      <w:ind w:left="440"/>
    </w:pPr>
    <w:rPr>
      <w:rFonts w:eastAsiaTheme="minorEastAsia"/>
      <w:lang w:val="en-US" w:eastAsia="ja-JP"/>
    </w:rPr>
  </w:style>
  <w:style w:type="character" w:customStyle="1" w:styleId="Heading2Char">
    <w:name w:val="Heading 2 Char"/>
    <w:aliases w:val="Heading 1.1 Char"/>
    <w:basedOn w:val="DefaultParagraphFont"/>
    <w:link w:val="Heading2"/>
    <w:uiPriority w:val="9"/>
    <w:rsid w:val="001E72D2"/>
    <w:rPr>
      <w:rFonts w:ascii="Calibri" w:eastAsiaTheme="majorEastAsia" w:hAnsi="Calibri" w:cs="Times New Roman"/>
      <w:b/>
      <w:sz w:val="32"/>
      <w:szCs w:val="26"/>
    </w:rPr>
  </w:style>
  <w:style w:type="character" w:customStyle="1" w:styleId="Heading3Char">
    <w:name w:val="Heading 3 Char"/>
    <w:aliases w:val="Heading 1.1.1 Char"/>
    <w:basedOn w:val="DefaultParagraphFont"/>
    <w:link w:val="Heading3"/>
    <w:uiPriority w:val="9"/>
    <w:rsid w:val="00A33F03"/>
    <w:rPr>
      <w:rFonts w:ascii="Calibri" w:eastAsiaTheme="majorEastAsia" w:hAnsi="Calibri" w:cstheme="majorBidi"/>
      <w:b/>
      <w:bCs/>
      <w:sz w:val="28"/>
    </w:rPr>
  </w:style>
  <w:style w:type="paragraph" w:styleId="Header">
    <w:name w:val="header"/>
    <w:basedOn w:val="Normal"/>
    <w:link w:val="HeaderChar"/>
    <w:uiPriority w:val="99"/>
    <w:unhideWhenUsed/>
    <w:rsid w:val="00D40E67"/>
    <w:pPr>
      <w:tabs>
        <w:tab w:val="center" w:pos="4513"/>
        <w:tab w:val="right" w:pos="9026"/>
      </w:tabs>
      <w:spacing w:after="0"/>
    </w:pPr>
  </w:style>
  <w:style w:type="character" w:customStyle="1" w:styleId="Heading4Char">
    <w:name w:val="Heading 4 Char"/>
    <w:basedOn w:val="DefaultParagraphFont"/>
    <w:link w:val="Heading4"/>
    <w:uiPriority w:val="9"/>
    <w:rsid w:val="00A33F03"/>
    <w:rPr>
      <w:rFonts w:ascii="Calibri" w:eastAsiaTheme="majorEastAsia" w:hAnsi="Calibri" w:cstheme="majorBidi"/>
      <w:b/>
      <w:bCs/>
      <w:i/>
      <w:iCs/>
      <w:sz w:val="24"/>
    </w:rPr>
  </w:style>
  <w:style w:type="character" w:customStyle="1" w:styleId="Heading5Char">
    <w:name w:val="Heading 5 Char"/>
    <w:basedOn w:val="DefaultParagraphFont"/>
    <w:link w:val="Heading5"/>
    <w:uiPriority w:val="9"/>
    <w:rsid w:val="00A33F03"/>
    <w:rPr>
      <w:rFonts w:ascii="Calibri" w:eastAsiaTheme="majorEastAsia" w:hAnsi="Calibri" w:cstheme="majorBidi"/>
      <w:i/>
      <w:color w:val="000000" w:themeColor="text1"/>
      <w:sz w:val="24"/>
    </w:rPr>
  </w:style>
  <w:style w:type="character" w:customStyle="1" w:styleId="Heading6Char">
    <w:name w:val="Heading 6 Char"/>
    <w:basedOn w:val="DefaultParagraphFont"/>
    <w:link w:val="Heading6"/>
    <w:uiPriority w:val="9"/>
    <w:rsid w:val="007F2648"/>
    <w:rPr>
      <w:rFonts w:ascii="Calibri" w:eastAsiaTheme="majorEastAsia" w:hAnsi="Calibri" w:cstheme="majorBidi"/>
      <w:i/>
      <w:iCs/>
      <w:color w:val="000000" w:themeColor="text1"/>
      <w:sz w:val="24"/>
      <w:u w:val="single"/>
    </w:rPr>
  </w:style>
  <w:style w:type="character" w:customStyle="1" w:styleId="HeaderChar">
    <w:name w:val="Header Char"/>
    <w:basedOn w:val="DefaultParagraphFont"/>
    <w:link w:val="Header"/>
    <w:uiPriority w:val="99"/>
    <w:rsid w:val="00D40E67"/>
  </w:style>
  <w:style w:type="paragraph" w:styleId="Footer">
    <w:name w:val="footer"/>
    <w:basedOn w:val="Normal"/>
    <w:link w:val="FooterChar"/>
    <w:uiPriority w:val="99"/>
    <w:rsid w:val="00E35F20"/>
    <w:pPr>
      <w:pBdr>
        <w:top w:val="single" w:sz="4" w:space="5" w:color="auto"/>
      </w:pBdr>
      <w:tabs>
        <w:tab w:val="center" w:pos="4513"/>
        <w:tab w:val="left" w:pos="5846"/>
      </w:tabs>
      <w:spacing w:after="0"/>
      <w:jc w:val="left"/>
    </w:pPr>
    <w:rPr>
      <w:rFonts w:ascii="Calibri" w:hAnsi="Calibri"/>
      <w:sz w:val="20"/>
      <w:szCs w:val="20"/>
    </w:rPr>
  </w:style>
  <w:style w:type="character" w:customStyle="1" w:styleId="FooterChar">
    <w:name w:val="Footer Char"/>
    <w:basedOn w:val="DefaultParagraphFont"/>
    <w:link w:val="Footer"/>
    <w:uiPriority w:val="99"/>
    <w:rsid w:val="00E35F20"/>
    <w:rPr>
      <w:rFonts w:ascii="Calibri" w:hAnsi="Calibri"/>
      <w:sz w:val="20"/>
      <w:szCs w:val="20"/>
    </w:rPr>
  </w:style>
  <w:style w:type="character" w:customStyle="1" w:styleId="Heading7Char">
    <w:name w:val="Heading 7 Char"/>
    <w:basedOn w:val="DefaultParagraphFont"/>
    <w:link w:val="Heading7"/>
    <w:uiPriority w:val="9"/>
    <w:semiHidden/>
    <w:rsid w:val="00130D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0D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0D2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rsid w:val="005C7C57"/>
    <w:pPr>
      <w:ind w:left="720"/>
      <w:contextualSpacing/>
    </w:pPr>
  </w:style>
  <w:style w:type="table" w:styleId="TableGrid">
    <w:name w:val="Table Grid"/>
    <w:basedOn w:val="TableNormal"/>
    <w:rsid w:val="0039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A3EDB"/>
    <w:pPr>
      <w:spacing w:after="0"/>
    </w:pPr>
    <w:rPr>
      <w:color w:val="000000" w:themeColor="text1"/>
      <w:sz w:val="20"/>
      <w:szCs w:val="24"/>
    </w:rPr>
  </w:style>
  <w:style w:type="paragraph" w:styleId="Caption">
    <w:name w:val="caption"/>
    <w:basedOn w:val="Table"/>
    <w:next w:val="Normal"/>
    <w:uiPriority w:val="35"/>
    <w:unhideWhenUsed/>
    <w:qFormat/>
    <w:rsid w:val="002F53A9"/>
    <w:pPr>
      <w:keepNext/>
      <w:jc w:val="center"/>
    </w:pPr>
    <w:rPr>
      <w:b/>
    </w:rPr>
  </w:style>
  <w:style w:type="character" w:customStyle="1" w:styleId="TableChar">
    <w:name w:val="Table Char"/>
    <w:basedOn w:val="DefaultParagraphFont"/>
    <w:link w:val="Table"/>
    <w:rsid w:val="00AA3EDB"/>
    <w:rPr>
      <w:color w:val="000000" w:themeColor="text1"/>
      <w:sz w:val="20"/>
      <w:szCs w:val="24"/>
    </w:rPr>
  </w:style>
  <w:style w:type="table" w:customStyle="1" w:styleId="RPAtable">
    <w:name w:val="RPA table"/>
    <w:basedOn w:val="TableNormal"/>
    <w:uiPriority w:val="99"/>
    <w:rsid w:val="00B95004"/>
    <w:pPr>
      <w:spacing w:after="0" w:line="240" w:lineRule="auto"/>
    </w:pPr>
    <w:tblPr/>
  </w:style>
  <w:style w:type="paragraph" w:customStyle="1" w:styleId="Bulletlist">
    <w:name w:val="Bullet list"/>
    <w:basedOn w:val="ListParagraph"/>
    <w:link w:val="BulletlistChar"/>
    <w:uiPriority w:val="10"/>
    <w:qFormat/>
    <w:rsid w:val="00BB6C16"/>
    <w:pPr>
      <w:ind w:left="0"/>
    </w:pPr>
    <w:rPr>
      <w:szCs w:val="24"/>
    </w:rPr>
  </w:style>
  <w:style w:type="paragraph" w:customStyle="1" w:styleId="Bulletlist2">
    <w:name w:val="Bullet list 2"/>
    <w:basedOn w:val="Bulletlist"/>
    <w:link w:val="Bulletlist2Char"/>
    <w:uiPriority w:val="10"/>
    <w:qFormat/>
    <w:rsid w:val="00BB6C16"/>
    <w:pPr>
      <w:numPr>
        <w:ilvl w:val="1"/>
      </w:numPr>
      <w:ind w:left="1134" w:hanging="357"/>
    </w:pPr>
  </w:style>
  <w:style w:type="character" w:customStyle="1" w:styleId="ListParagraphChar">
    <w:name w:val="List Paragraph Char"/>
    <w:basedOn w:val="DefaultParagraphFont"/>
    <w:link w:val="ListParagraph"/>
    <w:uiPriority w:val="34"/>
    <w:rsid w:val="004A7157"/>
  </w:style>
  <w:style w:type="character" w:customStyle="1" w:styleId="BulletlistChar">
    <w:name w:val="Bullet list Char"/>
    <w:basedOn w:val="ListParagraphChar"/>
    <w:link w:val="Bulletlist"/>
    <w:uiPriority w:val="10"/>
    <w:rsid w:val="00BB6C16"/>
    <w:rPr>
      <w:szCs w:val="24"/>
    </w:rPr>
  </w:style>
  <w:style w:type="character" w:customStyle="1" w:styleId="Bulletlist2Char">
    <w:name w:val="Bullet list 2 Char"/>
    <w:basedOn w:val="BulletlistChar"/>
    <w:link w:val="Bulletlist2"/>
    <w:uiPriority w:val="10"/>
    <w:rsid w:val="00BB6C16"/>
    <w:rPr>
      <w:szCs w:val="24"/>
    </w:rPr>
  </w:style>
  <w:style w:type="character" w:styleId="Hyperlink">
    <w:name w:val="Hyperlink"/>
    <w:basedOn w:val="DefaultParagraphFont"/>
    <w:uiPriority w:val="99"/>
    <w:unhideWhenUsed/>
    <w:rsid w:val="00781E5E"/>
    <w:rPr>
      <w:color w:val="0000FF" w:themeColor="hyperlink"/>
      <w:u w:val="single"/>
    </w:rPr>
  </w:style>
  <w:style w:type="paragraph" w:customStyle="1" w:styleId="Numbering">
    <w:name w:val="Numbering"/>
    <w:basedOn w:val="ListParagraph"/>
    <w:link w:val="NumberingChar"/>
    <w:uiPriority w:val="11"/>
    <w:qFormat/>
    <w:rsid w:val="00C15233"/>
    <w:pPr>
      <w:numPr>
        <w:numId w:val="14"/>
      </w:numPr>
      <w:spacing w:before="200" w:after="0"/>
      <w:ind w:left="714" w:hanging="357"/>
      <w:contextualSpacing w:val="0"/>
    </w:pPr>
    <w:rPr>
      <w:szCs w:val="24"/>
    </w:rPr>
  </w:style>
  <w:style w:type="character" w:customStyle="1" w:styleId="NumberingChar">
    <w:name w:val="Numbering Char"/>
    <w:basedOn w:val="ListParagraphChar"/>
    <w:link w:val="Numbering"/>
    <w:uiPriority w:val="11"/>
    <w:rsid w:val="00230B5C"/>
    <w:rPr>
      <w:sz w:val="24"/>
      <w:szCs w:val="24"/>
    </w:rPr>
  </w:style>
  <w:style w:type="paragraph" w:styleId="FootnoteText">
    <w:name w:val="footnote text"/>
    <w:basedOn w:val="Normal"/>
    <w:link w:val="FootnoteTextChar"/>
    <w:uiPriority w:val="99"/>
    <w:qFormat/>
    <w:rsid w:val="00E35F20"/>
    <w:pPr>
      <w:ind w:left="284" w:hanging="284"/>
    </w:pPr>
    <w:rPr>
      <w:sz w:val="20"/>
      <w:szCs w:val="20"/>
    </w:rPr>
  </w:style>
  <w:style w:type="character" w:customStyle="1" w:styleId="FootnoteTextChar">
    <w:name w:val="Footnote Text Char"/>
    <w:basedOn w:val="DefaultParagraphFont"/>
    <w:link w:val="FootnoteText"/>
    <w:uiPriority w:val="99"/>
    <w:rsid w:val="00E35F20"/>
    <w:rPr>
      <w:sz w:val="20"/>
      <w:szCs w:val="20"/>
    </w:rPr>
  </w:style>
  <w:style w:type="character" w:styleId="FootnoteReference">
    <w:name w:val="footnote reference"/>
    <w:basedOn w:val="DefaultParagraphFont"/>
    <w:uiPriority w:val="99"/>
    <w:semiHidden/>
    <w:rsid w:val="00E03D8B"/>
    <w:rPr>
      <w:vertAlign w:val="superscript"/>
    </w:rPr>
  </w:style>
  <w:style w:type="paragraph" w:customStyle="1" w:styleId="Annex">
    <w:name w:val="Annex"/>
    <w:basedOn w:val="Heading1"/>
    <w:next w:val="AnnexHeading1"/>
    <w:link w:val="AnnexChar"/>
    <w:uiPriority w:val="12"/>
    <w:qFormat/>
    <w:rsid w:val="00BF2038"/>
    <w:pPr>
      <w:numPr>
        <w:numId w:val="19"/>
      </w:numPr>
    </w:pPr>
  </w:style>
  <w:style w:type="character" w:customStyle="1" w:styleId="AnnexChar">
    <w:name w:val="Annex Char"/>
    <w:basedOn w:val="Heading1Char"/>
    <w:link w:val="Annex"/>
    <w:uiPriority w:val="12"/>
    <w:rsid w:val="00BF2038"/>
    <w:rPr>
      <w:rFonts w:eastAsiaTheme="majorEastAsia" w:cstheme="majorBidi"/>
      <w:b/>
      <w:bCs/>
      <w:sz w:val="36"/>
      <w:szCs w:val="28"/>
    </w:rPr>
  </w:style>
  <w:style w:type="paragraph" w:customStyle="1" w:styleId="Referencing">
    <w:name w:val="Referencing"/>
    <w:basedOn w:val="Heading1"/>
    <w:uiPriority w:val="11"/>
    <w:qFormat/>
    <w:rsid w:val="000A4F34"/>
    <w:pPr>
      <w:numPr>
        <w:numId w:val="0"/>
      </w:numPr>
    </w:pPr>
  </w:style>
  <w:style w:type="paragraph" w:customStyle="1" w:styleId="AnnexHeading1">
    <w:name w:val="Annex Heading 1"/>
    <w:basedOn w:val="Heading2"/>
    <w:next w:val="AnnexHeading2"/>
    <w:link w:val="AnnexHeading1Char"/>
    <w:uiPriority w:val="13"/>
    <w:qFormat/>
    <w:rsid w:val="00A51819"/>
    <w:pPr>
      <w:numPr>
        <w:numId w:val="19"/>
      </w:numPr>
      <w:ind w:left="709" w:hanging="709"/>
    </w:pPr>
  </w:style>
  <w:style w:type="paragraph" w:customStyle="1" w:styleId="AnnexHeading2">
    <w:name w:val="Annex Heading 2"/>
    <w:basedOn w:val="Heading2"/>
    <w:next w:val="Normal"/>
    <w:link w:val="AnnexHeading2Char"/>
    <w:uiPriority w:val="13"/>
    <w:qFormat/>
    <w:rsid w:val="00A51819"/>
    <w:pPr>
      <w:numPr>
        <w:ilvl w:val="2"/>
        <w:numId w:val="19"/>
      </w:numPr>
      <w:ind w:left="993" w:hanging="284"/>
      <w:outlineLvl w:val="2"/>
    </w:pPr>
    <w:rPr>
      <w:sz w:val="28"/>
    </w:rPr>
  </w:style>
  <w:style w:type="character" w:customStyle="1" w:styleId="AnnexHeading1Char">
    <w:name w:val="Annex Heading 1 Char"/>
    <w:basedOn w:val="Heading2Char"/>
    <w:link w:val="AnnexHeading1"/>
    <w:uiPriority w:val="13"/>
    <w:rsid w:val="00A51819"/>
    <w:rPr>
      <w:rFonts w:ascii="Calibri" w:eastAsiaTheme="majorEastAsia" w:hAnsi="Calibri" w:cs="Times New Roman"/>
      <w:b/>
      <w:sz w:val="32"/>
      <w:szCs w:val="26"/>
    </w:rPr>
  </w:style>
  <w:style w:type="character" w:customStyle="1" w:styleId="AnnexHeading2Char">
    <w:name w:val="Annex Heading 2 Char"/>
    <w:basedOn w:val="Heading3Char"/>
    <w:link w:val="AnnexHeading2"/>
    <w:uiPriority w:val="13"/>
    <w:rsid w:val="00A51819"/>
    <w:rPr>
      <w:rFonts w:ascii="Calibri" w:eastAsiaTheme="majorEastAsia" w:hAnsi="Calibri" w:cs="Times New Roman"/>
      <w:b/>
      <w:bCs w:val="0"/>
      <w:sz w:val="28"/>
      <w:szCs w:val="26"/>
    </w:rPr>
  </w:style>
  <w:style w:type="paragraph" w:styleId="Quote">
    <w:name w:val="Quote"/>
    <w:basedOn w:val="Normal"/>
    <w:next w:val="Normal"/>
    <w:link w:val="QuoteChar"/>
    <w:uiPriority w:val="29"/>
    <w:qFormat/>
    <w:rsid w:val="004B42DA"/>
    <w:pPr>
      <w:ind w:left="567" w:right="567"/>
    </w:pPr>
    <w:rPr>
      <w:i/>
      <w:iCs/>
      <w:color w:val="000000" w:themeColor="text1"/>
    </w:rPr>
  </w:style>
  <w:style w:type="character" w:customStyle="1" w:styleId="QuoteChar">
    <w:name w:val="Quote Char"/>
    <w:basedOn w:val="DefaultParagraphFont"/>
    <w:link w:val="Quote"/>
    <w:uiPriority w:val="29"/>
    <w:rsid w:val="004B42DA"/>
    <w:rPr>
      <w:i/>
      <w:iCs/>
      <w:color w:val="000000" w:themeColor="text1"/>
    </w:rPr>
  </w:style>
  <w:style w:type="paragraph" w:styleId="BodyTextIndent">
    <w:name w:val="Body Text Indent"/>
    <w:basedOn w:val="Normal"/>
    <w:link w:val="BodyTextIndentChar"/>
    <w:uiPriority w:val="99"/>
    <w:unhideWhenUsed/>
    <w:rsid w:val="00A80DB0"/>
    <w:pPr>
      <w:spacing w:after="120"/>
      <w:ind w:left="283"/>
    </w:pPr>
    <w:rPr>
      <w:sz w:val="24"/>
    </w:rPr>
  </w:style>
  <w:style w:type="character" w:customStyle="1" w:styleId="BodyTextIndentChar">
    <w:name w:val="Body Text Indent Char"/>
    <w:basedOn w:val="DefaultParagraphFont"/>
    <w:link w:val="BodyTextIndent"/>
    <w:uiPriority w:val="99"/>
    <w:rsid w:val="00A80DB0"/>
    <w:rPr>
      <w:sz w:val="24"/>
    </w:rPr>
  </w:style>
  <w:style w:type="paragraph" w:styleId="ListNumber">
    <w:name w:val="List Number"/>
    <w:basedOn w:val="Normal"/>
    <w:uiPriority w:val="99"/>
    <w:semiHidden/>
    <w:unhideWhenUsed/>
    <w:rsid w:val="00B13568"/>
    <w:pPr>
      <w:numPr>
        <w:numId w:val="24"/>
      </w:numPr>
      <w:contextualSpacing/>
    </w:pPr>
  </w:style>
  <w:style w:type="character" w:styleId="CommentReference">
    <w:name w:val="annotation reference"/>
    <w:basedOn w:val="DefaultParagraphFont"/>
    <w:uiPriority w:val="99"/>
    <w:semiHidden/>
    <w:unhideWhenUsed/>
    <w:rsid w:val="00B13568"/>
    <w:rPr>
      <w:sz w:val="16"/>
      <w:szCs w:val="16"/>
    </w:rPr>
  </w:style>
  <w:style w:type="paragraph" w:styleId="CommentText">
    <w:name w:val="annotation text"/>
    <w:basedOn w:val="Normal"/>
    <w:link w:val="CommentTextChar"/>
    <w:uiPriority w:val="99"/>
    <w:semiHidden/>
    <w:unhideWhenUsed/>
    <w:rsid w:val="00B13568"/>
    <w:rPr>
      <w:sz w:val="20"/>
      <w:szCs w:val="20"/>
    </w:rPr>
  </w:style>
  <w:style w:type="character" w:customStyle="1" w:styleId="CommentTextChar">
    <w:name w:val="Comment Text Char"/>
    <w:basedOn w:val="DefaultParagraphFont"/>
    <w:link w:val="CommentText"/>
    <w:uiPriority w:val="99"/>
    <w:semiHidden/>
    <w:rsid w:val="00B13568"/>
    <w:rPr>
      <w:sz w:val="20"/>
      <w:szCs w:val="20"/>
    </w:rPr>
  </w:style>
  <w:style w:type="paragraph" w:styleId="CommentSubject">
    <w:name w:val="annotation subject"/>
    <w:basedOn w:val="CommentText"/>
    <w:next w:val="CommentText"/>
    <w:link w:val="CommentSubjectChar"/>
    <w:uiPriority w:val="99"/>
    <w:semiHidden/>
    <w:unhideWhenUsed/>
    <w:rsid w:val="00B13568"/>
    <w:rPr>
      <w:b/>
      <w:bCs/>
    </w:rPr>
  </w:style>
  <w:style w:type="character" w:customStyle="1" w:styleId="CommentSubjectChar">
    <w:name w:val="Comment Subject Char"/>
    <w:basedOn w:val="CommentTextChar"/>
    <w:link w:val="CommentSubject"/>
    <w:uiPriority w:val="99"/>
    <w:semiHidden/>
    <w:rsid w:val="00B13568"/>
    <w:rPr>
      <w:b/>
      <w:bCs/>
      <w:sz w:val="20"/>
      <w:szCs w:val="20"/>
    </w:rPr>
  </w:style>
  <w:style w:type="character" w:customStyle="1" w:styleId="hps">
    <w:name w:val="hps"/>
    <w:basedOn w:val="DefaultParagraphFont"/>
    <w:rsid w:val="004F4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33F10"/>
    <w:pPr>
      <w:spacing w:after="240" w:line="240" w:lineRule="auto"/>
      <w:jc w:val="both"/>
    </w:pPr>
  </w:style>
  <w:style w:type="paragraph" w:styleId="Heading1">
    <w:name w:val="heading 1"/>
    <w:aliases w:val="Chapter heading"/>
    <w:basedOn w:val="Normal"/>
    <w:next w:val="Heading2"/>
    <w:link w:val="Heading1Char"/>
    <w:uiPriority w:val="9"/>
    <w:qFormat/>
    <w:rsid w:val="00A33F03"/>
    <w:pPr>
      <w:keepNext/>
      <w:keepLines/>
      <w:pageBreakBefore/>
      <w:numPr>
        <w:numId w:val="7"/>
      </w:numPr>
      <w:pBdr>
        <w:bottom w:val="single" w:sz="18" w:space="1" w:color="FF0000"/>
      </w:pBdr>
      <w:spacing w:before="480"/>
      <w:ind w:left="431" w:hanging="431"/>
      <w:outlineLvl w:val="0"/>
    </w:pPr>
    <w:rPr>
      <w:rFonts w:eastAsiaTheme="majorEastAsia" w:cstheme="majorBidi"/>
      <w:b/>
      <w:bCs/>
      <w:sz w:val="36"/>
      <w:szCs w:val="28"/>
    </w:rPr>
  </w:style>
  <w:style w:type="paragraph" w:styleId="Heading2">
    <w:name w:val="heading 2"/>
    <w:aliases w:val="Heading 1.1"/>
    <w:basedOn w:val="Normal"/>
    <w:next w:val="Heading3"/>
    <w:link w:val="Heading2Char"/>
    <w:uiPriority w:val="9"/>
    <w:unhideWhenUsed/>
    <w:qFormat/>
    <w:rsid w:val="001E72D2"/>
    <w:pPr>
      <w:keepNext/>
      <w:keepLines/>
      <w:numPr>
        <w:ilvl w:val="1"/>
        <w:numId w:val="7"/>
      </w:numPr>
      <w:spacing w:before="240"/>
      <w:ind w:left="709" w:hanging="709"/>
      <w:outlineLvl w:val="1"/>
    </w:pPr>
    <w:rPr>
      <w:rFonts w:ascii="Calibri" w:eastAsiaTheme="majorEastAsia" w:hAnsi="Calibri" w:cs="Times New Roman"/>
      <w:b/>
      <w:sz w:val="32"/>
      <w:szCs w:val="26"/>
    </w:rPr>
  </w:style>
  <w:style w:type="paragraph" w:styleId="Heading3">
    <w:name w:val="heading 3"/>
    <w:aliases w:val="Heading 1.1.1"/>
    <w:basedOn w:val="Normal"/>
    <w:next w:val="Normal"/>
    <w:link w:val="Heading3Char"/>
    <w:uiPriority w:val="9"/>
    <w:unhideWhenUsed/>
    <w:qFormat/>
    <w:rsid w:val="00A33F03"/>
    <w:pPr>
      <w:keepNext/>
      <w:keepLines/>
      <w:numPr>
        <w:ilvl w:val="2"/>
        <w:numId w:val="7"/>
      </w:numPr>
      <w:spacing w:before="240"/>
      <w:outlineLvl w:val="2"/>
    </w:pPr>
    <w:rPr>
      <w:rFonts w:ascii="Calibri" w:eastAsiaTheme="majorEastAsia" w:hAnsi="Calibri" w:cstheme="majorBidi"/>
      <w:b/>
      <w:bCs/>
      <w:sz w:val="28"/>
    </w:rPr>
  </w:style>
  <w:style w:type="paragraph" w:styleId="Heading4">
    <w:name w:val="heading 4"/>
    <w:basedOn w:val="Normal"/>
    <w:next w:val="Normal"/>
    <w:link w:val="Heading4Char"/>
    <w:uiPriority w:val="9"/>
    <w:unhideWhenUsed/>
    <w:qFormat/>
    <w:rsid w:val="00A33F03"/>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A33F03"/>
    <w:pPr>
      <w:keepNext/>
      <w:keepLines/>
      <w:spacing w:before="240"/>
      <w:outlineLvl w:val="4"/>
    </w:pPr>
    <w:rPr>
      <w:rFonts w:ascii="Calibri" w:eastAsiaTheme="majorEastAsia" w:hAnsi="Calibri" w:cstheme="majorBidi"/>
      <w:i/>
      <w:color w:val="000000" w:themeColor="text1"/>
    </w:rPr>
  </w:style>
  <w:style w:type="paragraph" w:styleId="Heading6">
    <w:name w:val="heading 6"/>
    <w:basedOn w:val="Normal"/>
    <w:next w:val="Normal"/>
    <w:link w:val="Heading6Char"/>
    <w:uiPriority w:val="9"/>
    <w:unhideWhenUsed/>
    <w:rsid w:val="007F2648"/>
    <w:pPr>
      <w:keepNext/>
      <w:keepLines/>
      <w:spacing w:before="360" w:after="60"/>
      <w:outlineLvl w:val="5"/>
    </w:pPr>
    <w:rPr>
      <w:rFonts w:ascii="Calibri" w:eastAsiaTheme="majorEastAsia" w:hAnsi="Calibri" w:cstheme="majorBidi"/>
      <w:i/>
      <w:iCs/>
      <w:color w:val="000000" w:themeColor="text1"/>
      <w:u w:val="single"/>
    </w:rPr>
  </w:style>
  <w:style w:type="paragraph" w:styleId="Heading7">
    <w:name w:val="heading 7"/>
    <w:basedOn w:val="Normal"/>
    <w:next w:val="Normal"/>
    <w:link w:val="Heading7Char"/>
    <w:uiPriority w:val="9"/>
    <w:semiHidden/>
    <w:unhideWhenUsed/>
    <w:rsid w:val="00130D2D"/>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0D2D"/>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0D2D"/>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A4"/>
    <w:rPr>
      <w:rFonts w:ascii="Tahoma" w:hAnsi="Tahoma" w:cs="Tahoma"/>
      <w:sz w:val="16"/>
      <w:szCs w:val="16"/>
    </w:rPr>
  </w:style>
  <w:style w:type="character" w:customStyle="1" w:styleId="Heading1Char">
    <w:name w:val="Heading 1 Char"/>
    <w:aliases w:val="Chapter heading Char"/>
    <w:basedOn w:val="DefaultParagraphFont"/>
    <w:link w:val="Heading1"/>
    <w:uiPriority w:val="9"/>
    <w:rsid w:val="00A33F03"/>
    <w:rPr>
      <w:rFonts w:eastAsiaTheme="majorEastAsia" w:cstheme="majorBidi"/>
      <w:b/>
      <w:bCs/>
      <w:sz w:val="36"/>
      <w:szCs w:val="28"/>
    </w:rPr>
  </w:style>
  <w:style w:type="paragraph" w:styleId="TOCHeading">
    <w:name w:val="TOC Heading"/>
    <w:basedOn w:val="Heading1"/>
    <w:next w:val="Normal"/>
    <w:uiPriority w:val="39"/>
    <w:semiHidden/>
    <w:unhideWhenUsed/>
    <w:qFormat/>
    <w:rsid w:val="00934650"/>
    <w:pPr>
      <w:outlineLvl w:val="9"/>
    </w:pPr>
    <w:rPr>
      <w:lang w:val="en-US" w:eastAsia="ja-JP"/>
    </w:rPr>
  </w:style>
  <w:style w:type="paragraph" w:styleId="TOC2">
    <w:name w:val="toc 2"/>
    <w:basedOn w:val="Normal"/>
    <w:next w:val="Normal"/>
    <w:autoRedefine/>
    <w:uiPriority w:val="39"/>
    <w:unhideWhenUsed/>
    <w:rsid w:val="00614329"/>
    <w:pPr>
      <w:tabs>
        <w:tab w:val="left" w:pos="440"/>
        <w:tab w:val="right" w:leader="dot" w:pos="9016"/>
      </w:tabs>
      <w:spacing w:after="100"/>
    </w:pPr>
    <w:rPr>
      <w:rFonts w:eastAsiaTheme="minorEastAsia"/>
      <w:lang w:val="en-US" w:eastAsia="ja-JP"/>
    </w:rPr>
  </w:style>
  <w:style w:type="paragraph" w:styleId="TOC1">
    <w:name w:val="toc 1"/>
    <w:basedOn w:val="Normal"/>
    <w:next w:val="Normal"/>
    <w:autoRedefine/>
    <w:uiPriority w:val="39"/>
    <w:unhideWhenUsed/>
    <w:rsid w:val="00614329"/>
    <w:pPr>
      <w:tabs>
        <w:tab w:val="left" w:pos="440"/>
        <w:tab w:val="right" w:leader="dot" w:pos="9016"/>
      </w:tabs>
      <w:spacing w:before="360" w:after="100"/>
    </w:pPr>
    <w:rPr>
      <w:rFonts w:eastAsiaTheme="minorEastAsia"/>
      <w:b/>
      <w:noProof/>
      <w:lang w:val="en-US" w:eastAsia="ja-JP"/>
    </w:rPr>
  </w:style>
  <w:style w:type="paragraph" w:styleId="TOC3">
    <w:name w:val="toc 3"/>
    <w:basedOn w:val="Normal"/>
    <w:next w:val="Normal"/>
    <w:autoRedefine/>
    <w:uiPriority w:val="39"/>
    <w:semiHidden/>
    <w:unhideWhenUsed/>
    <w:qFormat/>
    <w:rsid w:val="00934650"/>
    <w:pPr>
      <w:spacing w:after="100"/>
      <w:ind w:left="440"/>
    </w:pPr>
    <w:rPr>
      <w:rFonts w:eastAsiaTheme="minorEastAsia"/>
      <w:lang w:val="en-US" w:eastAsia="ja-JP"/>
    </w:rPr>
  </w:style>
  <w:style w:type="character" w:customStyle="1" w:styleId="Heading2Char">
    <w:name w:val="Heading 2 Char"/>
    <w:aliases w:val="Heading 1.1 Char"/>
    <w:basedOn w:val="DefaultParagraphFont"/>
    <w:link w:val="Heading2"/>
    <w:uiPriority w:val="9"/>
    <w:rsid w:val="001E72D2"/>
    <w:rPr>
      <w:rFonts w:ascii="Calibri" w:eastAsiaTheme="majorEastAsia" w:hAnsi="Calibri" w:cs="Times New Roman"/>
      <w:b/>
      <w:sz w:val="32"/>
      <w:szCs w:val="26"/>
    </w:rPr>
  </w:style>
  <w:style w:type="character" w:customStyle="1" w:styleId="Heading3Char">
    <w:name w:val="Heading 3 Char"/>
    <w:aliases w:val="Heading 1.1.1 Char"/>
    <w:basedOn w:val="DefaultParagraphFont"/>
    <w:link w:val="Heading3"/>
    <w:uiPriority w:val="9"/>
    <w:rsid w:val="00A33F03"/>
    <w:rPr>
      <w:rFonts w:ascii="Calibri" w:eastAsiaTheme="majorEastAsia" w:hAnsi="Calibri" w:cstheme="majorBidi"/>
      <w:b/>
      <w:bCs/>
      <w:sz w:val="28"/>
    </w:rPr>
  </w:style>
  <w:style w:type="paragraph" w:styleId="Header">
    <w:name w:val="header"/>
    <w:basedOn w:val="Normal"/>
    <w:link w:val="HeaderChar"/>
    <w:uiPriority w:val="99"/>
    <w:unhideWhenUsed/>
    <w:rsid w:val="00D40E67"/>
    <w:pPr>
      <w:tabs>
        <w:tab w:val="center" w:pos="4513"/>
        <w:tab w:val="right" w:pos="9026"/>
      </w:tabs>
      <w:spacing w:after="0"/>
    </w:pPr>
  </w:style>
  <w:style w:type="character" w:customStyle="1" w:styleId="Heading4Char">
    <w:name w:val="Heading 4 Char"/>
    <w:basedOn w:val="DefaultParagraphFont"/>
    <w:link w:val="Heading4"/>
    <w:uiPriority w:val="9"/>
    <w:rsid w:val="00A33F03"/>
    <w:rPr>
      <w:rFonts w:ascii="Calibri" w:eastAsiaTheme="majorEastAsia" w:hAnsi="Calibri" w:cstheme="majorBidi"/>
      <w:b/>
      <w:bCs/>
      <w:i/>
      <w:iCs/>
      <w:sz w:val="24"/>
    </w:rPr>
  </w:style>
  <w:style w:type="character" w:customStyle="1" w:styleId="Heading5Char">
    <w:name w:val="Heading 5 Char"/>
    <w:basedOn w:val="DefaultParagraphFont"/>
    <w:link w:val="Heading5"/>
    <w:uiPriority w:val="9"/>
    <w:rsid w:val="00A33F03"/>
    <w:rPr>
      <w:rFonts w:ascii="Calibri" w:eastAsiaTheme="majorEastAsia" w:hAnsi="Calibri" w:cstheme="majorBidi"/>
      <w:i/>
      <w:color w:val="000000" w:themeColor="text1"/>
      <w:sz w:val="24"/>
    </w:rPr>
  </w:style>
  <w:style w:type="character" w:customStyle="1" w:styleId="Heading6Char">
    <w:name w:val="Heading 6 Char"/>
    <w:basedOn w:val="DefaultParagraphFont"/>
    <w:link w:val="Heading6"/>
    <w:uiPriority w:val="9"/>
    <w:rsid w:val="007F2648"/>
    <w:rPr>
      <w:rFonts w:ascii="Calibri" w:eastAsiaTheme="majorEastAsia" w:hAnsi="Calibri" w:cstheme="majorBidi"/>
      <w:i/>
      <w:iCs/>
      <w:color w:val="000000" w:themeColor="text1"/>
      <w:sz w:val="24"/>
      <w:u w:val="single"/>
    </w:rPr>
  </w:style>
  <w:style w:type="character" w:customStyle="1" w:styleId="HeaderChar">
    <w:name w:val="Header Char"/>
    <w:basedOn w:val="DefaultParagraphFont"/>
    <w:link w:val="Header"/>
    <w:uiPriority w:val="99"/>
    <w:rsid w:val="00D40E67"/>
  </w:style>
  <w:style w:type="paragraph" w:styleId="Footer">
    <w:name w:val="footer"/>
    <w:basedOn w:val="Normal"/>
    <w:link w:val="FooterChar"/>
    <w:uiPriority w:val="99"/>
    <w:rsid w:val="00E35F20"/>
    <w:pPr>
      <w:pBdr>
        <w:top w:val="single" w:sz="4" w:space="5" w:color="auto"/>
      </w:pBdr>
      <w:tabs>
        <w:tab w:val="center" w:pos="4513"/>
        <w:tab w:val="left" w:pos="5846"/>
      </w:tabs>
      <w:spacing w:after="0"/>
      <w:jc w:val="left"/>
    </w:pPr>
    <w:rPr>
      <w:rFonts w:ascii="Calibri" w:hAnsi="Calibri"/>
      <w:sz w:val="20"/>
      <w:szCs w:val="20"/>
    </w:rPr>
  </w:style>
  <w:style w:type="character" w:customStyle="1" w:styleId="FooterChar">
    <w:name w:val="Footer Char"/>
    <w:basedOn w:val="DefaultParagraphFont"/>
    <w:link w:val="Footer"/>
    <w:uiPriority w:val="99"/>
    <w:rsid w:val="00E35F20"/>
    <w:rPr>
      <w:rFonts w:ascii="Calibri" w:hAnsi="Calibri"/>
      <w:sz w:val="20"/>
      <w:szCs w:val="20"/>
    </w:rPr>
  </w:style>
  <w:style w:type="character" w:customStyle="1" w:styleId="Heading7Char">
    <w:name w:val="Heading 7 Char"/>
    <w:basedOn w:val="DefaultParagraphFont"/>
    <w:link w:val="Heading7"/>
    <w:uiPriority w:val="9"/>
    <w:semiHidden/>
    <w:rsid w:val="00130D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0D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0D2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rsid w:val="005C7C57"/>
    <w:pPr>
      <w:ind w:left="720"/>
      <w:contextualSpacing/>
    </w:pPr>
  </w:style>
  <w:style w:type="table" w:styleId="TableGrid">
    <w:name w:val="Table Grid"/>
    <w:basedOn w:val="TableNormal"/>
    <w:rsid w:val="0039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A3EDB"/>
    <w:pPr>
      <w:spacing w:after="0"/>
    </w:pPr>
    <w:rPr>
      <w:color w:val="000000" w:themeColor="text1"/>
      <w:sz w:val="20"/>
      <w:szCs w:val="24"/>
    </w:rPr>
  </w:style>
  <w:style w:type="paragraph" w:styleId="Caption">
    <w:name w:val="caption"/>
    <w:basedOn w:val="Table"/>
    <w:next w:val="Normal"/>
    <w:uiPriority w:val="35"/>
    <w:unhideWhenUsed/>
    <w:qFormat/>
    <w:rsid w:val="002F53A9"/>
    <w:pPr>
      <w:keepNext/>
      <w:jc w:val="center"/>
    </w:pPr>
    <w:rPr>
      <w:b/>
    </w:rPr>
  </w:style>
  <w:style w:type="character" w:customStyle="1" w:styleId="TableChar">
    <w:name w:val="Table Char"/>
    <w:basedOn w:val="DefaultParagraphFont"/>
    <w:link w:val="Table"/>
    <w:rsid w:val="00AA3EDB"/>
    <w:rPr>
      <w:color w:val="000000" w:themeColor="text1"/>
      <w:sz w:val="20"/>
      <w:szCs w:val="24"/>
    </w:rPr>
  </w:style>
  <w:style w:type="table" w:customStyle="1" w:styleId="RPAtable">
    <w:name w:val="RPA table"/>
    <w:basedOn w:val="TableNormal"/>
    <w:uiPriority w:val="99"/>
    <w:rsid w:val="00B95004"/>
    <w:pPr>
      <w:spacing w:after="0" w:line="240" w:lineRule="auto"/>
    </w:pPr>
    <w:tblPr/>
  </w:style>
  <w:style w:type="paragraph" w:customStyle="1" w:styleId="Bulletlist">
    <w:name w:val="Bullet list"/>
    <w:basedOn w:val="ListParagraph"/>
    <w:link w:val="BulletlistChar"/>
    <w:uiPriority w:val="10"/>
    <w:qFormat/>
    <w:rsid w:val="00BB6C16"/>
    <w:pPr>
      <w:ind w:left="0"/>
    </w:pPr>
    <w:rPr>
      <w:szCs w:val="24"/>
    </w:rPr>
  </w:style>
  <w:style w:type="paragraph" w:customStyle="1" w:styleId="Bulletlist2">
    <w:name w:val="Bullet list 2"/>
    <w:basedOn w:val="Bulletlist"/>
    <w:link w:val="Bulletlist2Char"/>
    <w:uiPriority w:val="10"/>
    <w:qFormat/>
    <w:rsid w:val="00BB6C16"/>
    <w:pPr>
      <w:numPr>
        <w:ilvl w:val="1"/>
      </w:numPr>
      <w:ind w:left="1134" w:hanging="357"/>
    </w:pPr>
  </w:style>
  <w:style w:type="character" w:customStyle="1" w:styleId="ListParagraphChar">
    <w:name w:val="List Paragraph Char"/>
    <w:basedOn w:val="DefaultParagraphFont"/>
    <w:link w:val="ListParagraph"/>
    <w:uiPriority w:val="34"/>
    <w:rsid w:val="004A7157"/>
  </w:style>
  <w:style w:type="character" w:customStyle="1" w:styleId="BulletlistChar">
    <w:name w:val="Bullet list Char"/>
    <w:basedOn w:val="ListParagraphChar"/>
    <w:link w:val="Bulletlist"/>
    <w:uiPriority w:val="10"/>
    <w:rsid w:val="00BB6C16"/>
    <w:rPr>
      <w:szCs w:val="24"/>
    </w:rPr>
  </w:style>
  <w:style w:type="character" w:customStyle="1" w:styleId="Bulletlist2Char">
    <w:name w:val="Bullet list 2 Char"/>
    <w:basedOn w:val="BulletlistChar"/>
    <w:link w:val="Bulletlist2"/>
    <w:uiPriority w:val="10"/>
    <w:rsid w:val="00BB6C16"/>
    <w:rPr>
      <w:szCs w:val="24"/>
    </w:rPr>
  </w:style>
  <w:style w:type="character" w:styleId="Hyperlink">
    <w:name w:val="Hyperlink"/>
    <w:basedOn w:val="DefaultParagraphFont"/>
    <w:uiPriority w:val="99"/>
    <w:unhideWhenUsed/>
    <w:rsid w:val="00781E5E"/>
    <w:rPr>
      <w:color w:val="0000FF" w:themeColor="hyperlink"/>
      <w:u w:val="single"/>
    </w:rPr>
  </w:style>
  <w:style w:type="paragraph" w:customStyle="1" w:styleId="Numbering">
    <w:name w:val="Numbering"/>
    <w:basedOn w:val="ListParagraph"/>
    <w:link w:val="NumberingChar"/>
    <w:uiPriority w:val="11"/>
    <w:qFormat/>
    <w:rsid w:val="00C15233"/>
    <w:pPr>
      <w:numPr>
        <w:numId w:val="14"/>
      </w:numPr>
      <w:spacing w:before="200" w:after="0"/>
      <w:ind w:left="714" w:hanging="357"/>
      <w:contextualSpacing w:val="0"/>
    </w:pPr>
    <w:rPr>
      <w:szCs w:val="24"/>
    </w:rPr>
  </w:style>
  <w:style w:type="character" w:customStyle="1" w:styleId="NumberingChar">
    <w:name w:val="Numbering Char"/>
    <w:basedOn w:val="ListParagraphChar"/>
    <w:link w:val="Numbering"/>
    <w:uiPriority w:val="11"/>
    <w:rsid w:val="00230B5C"/>
    <w:rPr>
      <w:sz w:val="24"/>
      <w:szCs w:val="24"/>
    </w:rPr>
  </w:style>
  <w:style w:type="paragraph" w:styleId="FootnoteText">
    <w:name w:val="footnote text"/>
    <w:basedOn w:val="Normal"/>
    <w:link w:val="FootnoteTextChar"/>
    <w:uiPriority w:val="99"/>
    <w:qFormat/>
    <w:rsid w:val="00E35F20"/>
    <w:pPr>
      <w:ind w:left="284" w:hanging="284"/>
    </w:pPr>
    <w:rPr>
      <w:sz w:val="20"/>
      <w:szCs w:val="20"/>
    </w:rPr>
  </w:style>
  <w:style w:type="character" w:customStyle="1" w:styleId="FootnoteTextChar">
    <w:name w:val="Footnote Text Char"/>
    <w:basedOn w:val="DefaultParagraphFont"/>
    <w:link w:val="FootnoteText"/>
    <w:uiPriority w:val="99"/>
    <w:rsid w:val="00E35F20"/>
    <w:rPr>
      <w:sz w:val="20"/>
      <w:szCs w:val="20"/>
    </w:rPr>
  </w:style>
  <w:style w:type="character" w:styleId="FootnoteReference">
    <w:name w:val="footnote reference"/>
    <w:basedOn w:val="DefaultParagraphFont"/>
    <w:uiPriority w:val="99"/>
    <w:semiHidden/>
    <w:rsid w:val="00E03D8B"/>
    <w:rPr>
      <w:vertAlign w:val="superscript"/>
    </w:rPr>
  </w:style>
  <w:style w:type="paragraph" w:customStyle="1" w:styleId="Annex">
    <w:name w:val="Annex"/>
    <w:basedOn w:val="Heading1"/>
    <w:next w:val="AnnexHeading1"/>
    <w:link w:val="AnnexChar"/>
    <w:uiPriority w:val="12"/>
    <w:qFormat/>
    <w:rsid w:val="00BF2038"/>
    <w:pPr>
      <w:numPr>
        <w:numId w:val="19"/>
      </w:numPr>
    </w:pPr>
  </w:style>
  <w:style w:type="character" w:customStyle="1" w:styleId="AnnexChar">
    <w:name w:val="Annex Char"/>
    <w:basedOn w:val="Heading1Char"/>
    <w:link w:val="Annex"/>
    <w:uiPriority w:val="12"/>
    <w:rsid w:val="00BF2038"/>
    <w:rPr>
      <w:rFonts w:eastAsiaTheme="majorEastAsia" w:cstheme="majorBidi"/>
      <w:b/>
      <w:bCs/>
      <w:sz w:val="36"/>
      <w:szCs w:val="28"/>
    </w:rPr>
  </w:style>
  <w:style w:type="paragraph" w:customStyle="1" w:styleId="Referencing">
    <w:name w:val="Referencing"/>
    <w:basedOn w:val="Heading1"/>
    <w:uiPriority w:val="11"/>
    <w:qFormat/>
    <w:rsid w:val="000A4F34"/>
    <w:pPr>
      <w:numPr>
        <w:numId w:val="0"/>
      </w:numPr>
    </w:pPr>
  </w:style>
  <w:style w:type="paragraph" w:customStyle="1" w:styleId="AnnexHeading1">
    <w:name w:val="Annex Heading 1"/>
    <w:basedOn w:val="Heading2"/>
    <w:next w:val="AnnexHeading2"/>
    <w:link w:val="AnnexHeading1Char"/>
    <w:uiPriority w:val="13"/>
    <w:qFormat/>
    <w:rsid w:val="00A51819"/>
    <w:pPr>
      <w:numPr>
        <w:numId w:val="19"/>
      </w:numPr>
      <w:ind w:left="709" w:hanging="709"/>
    </w:pPr>
  </w:style>
  <w:style w:type="paragraph" w:customStyle="1" w:styleId="AnnexHeading2">
    <w:name w:val="Annex Heading 2"/>
    <w:basedOn w:val="Heading2"/>
    <w:next w:val="Normal"/>
    <w:link w:val="AnnexHeading2Char"/>
    <w:uiPriority w:val="13"/>
    <w:qFormat/>
    <w:rsid w:val="00A51819"/>
    <w:pPr>
      <w:numPr>
        <w:ilvl w:val="2"/>
        <w:numId w:val="19"/>
      </w:numPr>
      <w:ind w:left="993" w:hanging="284"/>
      <w:outlineLvl w:val="2"/>
    </w:pPr>
    <w:rPr>
      <w:sz w:val="28"/>
    </w:rPr>
  </w:style>
  <w:style w:type="character" w:customStyle="1" w:styleId="AnnexHeading1Char">
    <w:name w:val="Annex Heading 1 Char"/>
    <w:basedOn w:val="Heading2Char"/>
    <w:link w:val="AnnexHeading1"/>
    <w:uiPriority w:val="13"/>
    <w:rsid w:val="00A51819"/>
    <w:rPr>
      <w:rFonts w:ascii="Calibri" w:eastAsiaTheme="majorEastAsia" w:hAnsi="Calibri" w:cs="Times New Roman"/>
      <w:b/>
      <w:sz w:val="32"/>
      <w:szCs w:val="26"/>
    </w:rPr>
  </w:style>
  <w:style w:type="character" w:customStyle="1" w:styleId="AnnexHeading2Char">
    <w:name w:val="Annex Heading 2 Char"/>
    <w:basedOn w:val="Heading3Char"/>
    <w:link w:val="AnnexHeading2"/>
    <w:uiPriority w:val="13"/>
    <w:rsid w:val="00A51819"/>
    <w:rPr>
      <w:rFonts w:ascii="Calibri" w:eastAsiaTheme="majorEastAsia" w:hAnsi="Calibri" w:cs="Times New Roman"/>
      <w:b/>
      <w:bCs w:val="0"/>
      <w:sz w:val="28"/>
      <w:szCs w:val="26"/>
    </w:rPr>
  </w:style>
  <w:style w:type="paragraph" w:styleId="Quote">
    <w:name w:val="Quote"/>
    <w:basedOn w:val="Normal"/>
    <w:next w:val="Normal"/>
    <w:link w:val="QuoteChar"/>
    <w:uiPriority w:val="29"/>
    <w:qFormat/>
    <w:rsid w:val="004B42DA"/>
    <w:pPr>
      <w:ind w:left="567" w:right="567"/>
    </w:pPr>
    <w:rPr>
      <w:i/>
      <w:iCs/>
      <w:color w:val="000000" w:themeColor="text1"/>
    </w:rPr>
  </w:style>
  <w:style w:type="character" w:customStyle="1" w:styleId="QuoteChar">
    <w:name w:val="Quote Char"/>
    <w:basedOn w:val="DefaultParagraphFont"/>
    <w:link w:val="Quote"/>
    <w:uiPriority w:val="29"/>
    <w:rsid w:val="004B42DA"/>
    <w:rPr>
      <w:i/>
      <w:iCs/>
      <w:color w:val="000000" w:themeColor="text1"/>
    </w:rPr>
  </w:style>
  <w:style w:type="paragraph" w:styleId="BodyTextIndent">
    <w:name w:val="Body Text Indent"/>
    <w:basedOn w:val="Normal"/>
    <w:link w:val="BodyTextIndentChar"/>
    <w:uiPriority w:val="99"/>
    <w:unhideWhenUsed/>
    <w:rsid w:val="00A80DB0"/>
    <w:pPr>
      <w:spacing w:after="120"/>
      <w:ind w:left="283"/>
    </w:pPr>
    <w:rPr>
      <w:sz w:val="24"/>
    </w:rPr>
  </w:style>
  <w:style w:type="character" w:customStyle="1" w:styleId="BodyTextIndentChar">
    <w:name w:val="Body Text Indent Char"/>
    <w:basedOn w:val="DefaultParagraphFont"/>
    <w:link w:val="BodyTextIndent"/>
    <w:uiPriority w:val="99"/>
    <w:rsid w:val="00A80DB0"/>
    <w:rPr>
      <w:sz w:val="24"/>
    </w:rPr>
  </w:style>
  <w:style w:type="paragraph" w:styleId="ListNumber">
    <w:name w:val="List Number"/>
    <w:basedOn w:val="Normal"/>
    <w:uiPriority w:val="99"/>
    <w:semiHidden/>
    <w:unhideWhenUsed/>
    <w:rsid w:val="00B13568"/>
    <w:pPr>
      <w:numPr>
        <w:numId w:val="24"/>
      </w:numPr>
      <w:contextualSpacing/>
    </w:pPr>
  </w:style>
  <w:style w:type="character" w:styleId="CommentReference">
    <w:name w:val="annotation reference"/>
    <w:basedOn w:val="DefaultParagraphFont"/>
    <w:uiPriority w:val="99"/>
    <w:semiHidden/>
    <w:unhideWhenUsed/>
    <w:rsid w:val="00B13568"/>
    <w:rPr>
      <w:sz w:val="16"/>
      <w:szCs w:val="16"/>
    </w:rPr>
  </w:style>
  <w:style w:type="paragraph" w:styleId="CommentText">
    <w:name w:val="annotation text"/>
    <w:basedOn w:val="Normal"/>
    <w:link w:val="CommentTextChar"/>
    <w:uiPriority w:val="99"/>
    <w:semiHidden/>
    <w:unhideWhenUsed/>
    <w:rsid w:val="00B13568"/>
    <w:rPr>
      <w:sz w:val="20"/>
      <w:szCs w:val="20"/>
    </w:rPr>
  </w:style>
  <w:style w:type="character" w:customStyle="1" w:styleId="CommentTextChar">
    <w:name w:val="Comment Text Char"/>
    <w:basedOn w:val="DefaultParagraphFont"/>
    <w:link w:val="CommentText"/>
    <w:uiPriority w:val="99"/>
    <w:semiHidden/>
    <w:rsid w:val="00B13568"/>
    <w:rPr>
      <w:sz w:val="20"/>
      <w:szCs w:val="20"/>
    </w:rPr>
  </w:style>
  <w:style w:type="paragraph" w:styleId="CommentSubject">
    <w:name w:val="annotation subject"/>
    <w:basedOn w:val="CommentText"/>
    <w:next w:val="CommentText"/>
    <w:link w:val="CommentSubjectChar"/>
    <w:uiPriority w:val="99"/>
    <w:semiHidden/>
    <w:unhideWhenUsed/>
    <w:rsid w:val="00B13568"/>
    <w:rPr>
      <w:b/>
      <w:bCs/>
    </w:rPr>
  </w:style>
  <w:style w:type="character" w:customStyle="1" w:styleId="CommentSubjectChar">
    <w:name w:val="Comment Subject Char"/>
    <w:basedOn w:val="CommentTextChar"/>
    <w:link w:val="CommentSubject"/>
    <w:uiPriority w:val="99"/>
    <w:semiHidden/>
    <w:rsid w:val="00B13568"/>
    <w:rPr>
      <w:b/>
      <w:bCs/>
      <w:sz w:val="20"/>
      <w:szCs w:val="20"/>
    </w:rPr>
  </w:style>
  <w:style w:type="character" w:customStyle="1" w:styleId="hps">
    <w:name w:val="hps"/>
    <w:basedOn w:val="DefaultParagraphFont"/>
    <w:rsid w:val="004F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9137">
      <w:bodyDiv w:val="1"/>
      <w:marLeft w:val="0"/>
      <w:marRight w:val="0"/>
      <w:marTop w:val="0"/>
      <w:marBottom w:val="0"/>
      <w:divBdr>
        <w:top w:val="none" w:sz="0" w:space="0" w:color="auto"/>
        <w:left w:val="none" w:sz="0" w:space="0" w:color="auto"/>
        <w:bottom w:val="none" w:sz="0" w:space="0" w:color="auto"/>
        <w:right w:val="none" w:sz="0" w:space="0" w:color="auto"/>
      </w:divBdr>
    </w:div>
    <w:div w:id="982464795">
      <w:bodyDiv w:val="1"/>
      <w:marLeft w:val="0"/>
      <w:marRight w:val="0"/>
      <w:marTop w:val="0"/>
      <w:marBottom w:val="0"/>
      <w:divBdr>
        <w:top w:val="none" w:sz="0" w:space="0" w:color="auto"/>
        <w:left w:val="none" w:sz="0" w:space="0" w:color="auto"/>
        <w:bottom w:val="none" w:sz="0" w:space="0" w:color="auto"/>
        <w:right w:val="none" w:sz="0" w:space="0" w:color="auto"/>
      </w:divBdr>
    </w:div>
    <w:div w:id="10343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rpaltd.co.uk" TargetMode="External"/><Relationship Id="rId4" Type="http://schemas.microsoft.com/office/2007/relationships/stylesWithEffects" Target="stylesWithEffects.xml"/><Relationship Id="rId9" Type="http://schemas.openxmlformats.org/officeDocument/2006/relationships/hyperlink" Target="mailto:Byron.Georgalas@rpa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A343-215D-4767-802C-4E82A446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1698</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Georgalas</dc:creator>
  <cp:lastModifiedBy>Byron Georgalas</cp:lastModifiedBy>
  <cp:revision>4</cp:revision>
  <cp:lastPrinted>2016-03-17T08:32:00Z</cp:lastPrinted>
  <dcterms:created xsi:type="dcterms:W3CDTF">2016-03-22T17:02:00Z</dcterms:created>
  <dcterms:modified xsi:type="dcterms:W3CDTF">2016-03-23T11:59:00Z</dcterms:modified>
</cp:coreProperties>
</file>